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026" w:rsidRPr="00B2061D" w:rsidRDefault="00463026" w:rsidP="003F60A2">
      <w:pPr>
        <w:spacing w:line="360" w:lineRule="auto"/>
        <w:jc w:val="center"/>
        <w:rPr>
          <w:rFonts w:asciiTheme="minorEastAsia" w:hAnsiTheme="minorEastAsia"/>
          <w:b/>
          <w:color w:val="000000"/>
          <w:sz w:val="36"/>
          <w:szCs w:val="36"/>
        </w:rPr>
      </w:pPr>
      <w:r w:rsidRPr="00B2061D">
        <w:rPr>
          <w:rFonts w:asciiTheme="minorEastAsia" w:hAnsiTheme="minorEastAsia" w:hint="eastAsia"/>
          <w:b/>
          <w:color w:val="000000"/>
          <w:sz w:val="36"/>
          <w:szCs w:val="36"/>
        </w:rPr>
        <w:t>物理学与信息技术学院研究生工作量计算办法</w:t>
      </w:r>
    </w:p>
    <w:p w:rsidR="00D354F3" w:rsidRPr="00301C2A" w:rsidRDefault="006F4B18" w:rsidP="003F60A2">
      <w:pPr>
        <w:pStyle w:val="a7"/>
        <w:numPr>
          <w:ilvl w:val="0"/>
          <w:numId w:val="5"/>
        </w:numPr>
        <w:spacing w:line="360" w:lineRule="auto"/>
        <w:ind w:firstLineChars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301C2A">
        <w:rPr>
          <w:rFonts w:ascii="Times New Roman" w:hAnsiTheme="minorEastAsia" w:cs="Times New Roman"/>
          <w:color w:val="000000"/>
          <w:sz w:val="24"/>
          <w:szCs w:val="24"/>
        </w:rPr>
        <w:t>研究生工作量：</w:t>
      </w:r>
      <w:r w:rsidR="006734C5" w:rsidRPr="00301C2A">
        <w:rPr>
          <w:rFonts w:ascii="Times New Roman" w:hAnsiTheme="minorEastAsia" w:cs="Times New Roman"/>
          <w:color w:val="000000"/>
          <w:sz w:val="24"/>
          <w:szCs w:val="24"/>
        </w:rPr>
        <w:t>研究生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工作量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G =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理论授课工作量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1 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 xml:space="preserve">+ 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研究生指导工作量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。</w:t>
      </w:r>
    </w:p>
    <w:p w:rsidR="00A67763" w:rsidRPr="00301C2A" w:rsidRDefault="00A67763" w:rsidP="00A67763">
      <w:pPr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301C2A">
        <w:rPr>
          <w:rFonts w:ascii="Times New Roman" w:hAnsiTheme="minorEastAsia" w:cs="Times New Roman"/>
          <w:color w:val="000000"/>
          <w:sz w:val="24"/>
          <w:szCs w:val="24"/>
        </w:rPr>
        <w:t>二、理论授课工作量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</w:p>
    <w:p w:rsidR="00463026" w:rsidRPr="00301C2A" w:rsidRDefault="00A67763" w:rsidP="00A67763">
      <w:pPr>
        <w:pStyle w:val="a7"/>
        <w:spacing w:line="360" w:lineRule="auto"/>
        <w:ind w:left="480" w:firstLineChars="0" w:firstLine="0"/>
        <w:jc w:val="left"/>
        <w:rPr>
          <w:rFonts w:ascii="Times New Roman" w:hAnsi="Times New Roman" w:cs="Times New Roman"/>
          <w:color w:val="000000"/>
          <w:sz w:val="24"/>
          <w:szCs w:val="24"/>
          <w:vertAlign w:val="subscript"/>
        </w:rPr>
      </w:pPr>
      <w:r w:rsidRPr="00301C2A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64715D" w:rsidRPr="00301C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3026" w:rsidRPr="00301C2A">
        <w:rPr>
          <w:rFonts w:ascii="Times New Roman" w:hAnsiTheme="minorEastAsia" w:cs="Times New Roman"/>
          <w:color w:val="000000"/>
          <w:sz w:val="24"/>
          <w:szCs w:val="24"/>
        </w:rPr>
        <w:t>理论</w:t>
      </w:r>
      <w:r w:rsidR="00B045B8" w:rsidRPr="00301C2A">
        <w:rPr>
          <w:rFonts w:ascii="Times New Roman" w:hAnsiTheme="minorEastAsia" w:cs="Times New Roman"/>
          <w:color w:val="000000"/>
          <w:sz w:val="24"/>
          <w:szCs w:val="24"/>
        </w:rPr>
        <w:t>课</w:t>
      </w:r>
      <w:r w:rsidR="00463026" w:rsidRPr="00301C2A">
        <w:rPr>
          <w:rFonts w:ascii="Times New Roman" w:hAnsiTheme="minorEastAsia" w:cs="Times New Roman"/>
          <w:color w:val="000000"/>
          <w:sz w:val="24"/>
          <w:szCs w:val="24"/>
        </w:rPr>
        <w:t>授课工作量</w:t>
      </w:r>
      <w:r w:rsidR="00463026" w:rsidRPr="00301C2A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="00463026"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的计算办法：</w:t>
      </w:r>
    </w:p>
    <w:p w:rsidR="00463026" w:rsidRPr="00301C2A" w:rsidRDefault="00463026" w:rsidP="00F4601E">
      <w:pPr>
        <w:spacing w:line="360" w:lineRule="auto"/>
        <w:ind w:firstLine="492"/>
        <w:rPr>
          <w:rFonts w:ascii="Times New Roman" w:hAnsi="Times New Roman" w:cs="Times New Roman"/>
          <w:color w:val="000000"/>
          <w:sz w:val="24"/>
          <w:szCs w:val="24"/>
        </w:rPr>
      </w:pPr>
      <w:r w:rsidRPr="00301C2A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="0022188D"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 xml:space="preserve">= 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课程计划学时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×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课程系数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×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人数系数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2 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+8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学时。课程设置学时为：课程学分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×18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学时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学分；课程系数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根据课程性质决定；人数系数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由授课人数的多少决定；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课时为考试和成绩录入等事项的补助课时。</w:t>
      </w:r>
    </w:p>
    <w:p w:rsidR="00A67763" w:rsidRPr="00301C2A" w:rsidRDefault="00A67763" w:rsidP="00A67763">
      <w:pPr>
        <w:pStyle w:val="a7"/>
        <w:spacing w:line="360" w:lineRule="auto"/>
        <w:ind w:left="480" w:firstLineChars="0"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301C2A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博士课程</w:t>
      </w:r>
      <w:r w:rsidR="00A42AEE" w:rsidRPr="00CE750A">
        <w:rPr>
          <w:rFonts w:ascii="Times New Roman" w:hAnsiTheme="minorEastAsia" w:cs="Times New Roman" w:hint="eastAsia"/>
          <w:color w:val="000000" w:themeColor="text1"/>
          <w:sz w:val="24"/>
          <w:szCs w:val="24"/>
        </w:rPr>
        <w:t>授课工作量</w:t>
      </w:r>
      <w:r w:rsidR="007828DB">
        <w:rPr>
          <w:rFonts w:ascii="Times New Roman" w:hAnsiTheme="minorEastAsia" w:cs="Times New Roman" w:hint="eastAsia"/>
          <w:color w:val="000000"/>
          <w:sz w:val="24"/>
          <w:szCs w:val="24"/>
        </w:rPr>
        <w:t>（</w:t>
      </w:r>
      <w:r w:rsidR="008B49E9" w:rsidRPr="00CE750A">
        <w:rPr>
          <w:rFonts w:ascii="Times New Roman" w:hAnsiTheme="minorEastAsia" w:cs="Times New Roman" w:hint="eastAsia"/>
          <w:color w:val="0000FF"/>
          <w:sz w:val="24"/>
          <w:szCs w:val="24"/>
        </w:rPr>
        <w:t>注</w:t>
      </w:r>
      <w:r w:rsidR="008B49E9" w:rsidRPr="00CE750A">
        <w:rPr>
          <w:rFonts w:ascii="Times New Roman" w:hAnsiTheme="minorEastAsia" w:cs="Times New Roman" w:hint="eastAsia"/>
          <w:color w:val="0000FF"/>
          <w:sz w:val="24"/>
          <w:szCs w:val="24"/>
        </w:rPr>
        <w:t>:</w:t>
      </w:r>
      <w:r w:rsidR="008B49E9" w:rsidRPr="00CE750A">
        <w:rPr>
          <w:rFonts w:ascii="Times New Roman" w:hAnsiTheme="minorEastAsia" w:cs="Times New Roman" w:hint="eastAsia"/>
          <w:color w:val="0000FF"/>
          <w:sz w:val="24"/>
          <w:szCs w:val="24"/>
        </w:rPr>
        <w:t>指</w:t>
      </w:r>
      <w:r w:rsidR="007828DB" w:rsidRPr="00CE750A">
        <w:rPr>
          <w:rFonts w:ascii="Times New Roman" w:hAnsiTheme="minorEastAsia" w:cs="Times New Roman" w:hint="eastAsia"/>
          <w:color w:val="0000FF"/>
          <w:sz w:val="24"/>
          <w:szCs w:val="24"/>
        </w:rPr>
        <w:t>学院统一安排的</w:t>
      </w:r>
      <w:r w:rsidR="00E2628D" w:rsidRPr="00CE750A">
        <w:rPr>
          <w:rFonts w:ascii="Times New Roman" w:hAnsiTheme="minorEastAsia" w:cs="Times New Roman" w:hint="eastAsia"/>
          <w:color w:val="0000FF"/>
          <w:sz w:val="24"/>
          <w:szCs w:val="24"/>
        </w:rPr>
        <w:t>博士</w:t>
      </w:r>
      <w:r w:rsidR="007828DB" w:rsidRPr="00CE750A">
        <w:rPr>
          <w:rFonts w:ascii="Times New Roman" w:hAnsiTheme="minorEastAsia" w:cs="Times New Roman" w:hint="eastAsia"/>
          <w:color w:val="0000FF"/>
          <w:sz w:val="24"/>
          <w:szCs w:val="24"/>
        </w:rPr>
        <w:t>课程</w:t>
      </w:r>
      <w:r w:rsidR="007828DB">
        <w:rPr>
          <w:rFonts w:ascii="Times New Roman" w:hAnsiTheme="minorEastAsia" w:cs="Times New Roman" w:hint="eastAsia"/>
          <w:color w:val="000000"/>
          <w:sz w:val="24"/>
          <w:szCs w:val="24"/>
        </w:rPr>
        <w:t>）</w:t>
      </w:r>
    </w:p>
    <w:p w:rsidR="00A67763" w:rsidRPr="00301C2A" w:rsidRDefault="00A67763" w:rsidP="00A67763">
      <w:pPr>
        <w:spacing w:line="360" w:lineRule="auto"/>
        <w:ind w:left="588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301C2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（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）基础必修课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: a</w:t>
      </w:r>
      <w:r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 xml:space="preserve"> = 1.2</w:t>
      </w:r>
    </w:p>
    <w:p w:rsidR="00A67763" w:rsidRPr="00301C2A" w:rsidRDefault="00A67763" w:rsidP="00A67763">
      <w:pPr>
        <w:spacing w:line="360" w:lineRule="auto"/>
        <w:ind w:leftChars="280" w:left="588" w:firstLineChars="50" w:firstLine="12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301C2A">
        <w:rPr>
          <w:rFonts w:ascii="Times New Roman" w:hAnsiTheme="minorEastAsia" w:cs="Times New Roman"/>
          <w:color w:val="000000"/>
          <w:sz w:val="24"/>
          <w:szCs w:val="24"/>
        </w:rPr>
        <w:t>（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）方向必修</w:t>
      </w:r>
      <w:r w:rsidR="00A23265" w:rsidRPr="00301C2A">
        <w:rPr>
          <w:rFonts w:ascii="Times New Roman" w:hAnsiTheme="minorEastAsia" w:cs="Times New Roman"/>
          <w:color w:val="000000"/>
          <w:sz w:val="24"/>
          <w:szCs w:val="24"/>
        </w:rPr>
        <w:t>课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和选修课：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 xml:space="preserve"> = 1.0</w:t>
      </w:r>
    </w:p>
    <w:p w:rsidR="00A67763" w:rsidRPr="00301C2A" w:rsidRDefault="00A67763" w:rsidP="00A67763">
      <w:pPr>
        <w:spacing w:line="360" w:lineRule="auto"/>
        <w:ind w:left="588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301C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（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）人数系数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上课人数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n≤15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人，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 xml:space="preserve"> = 1.0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；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上课人数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n &gt; 15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，系数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 xml:space="preserve"> = 1.1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。</w:t>
      </w:r>
    </w:p>
    <w:p w:rsidR="00A67763" w:rsidRPr="00301C2A" w:rsidRDefault="00A67763" w:rsidP="00A67763">
      <w:pPr>
        <w:pStyle w:val="a7"/>
        <w:spacing w:line="360" w:lineRule="auto"/>
        <w:ind w:left="480" w:firstLineChars="0"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301C2A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硕士课程</w:t>
      </w:r>
      <w:r w:rsidR="00A42AEE" w:rsidRPr="00CE750A">
        <w:rPr>
          <w:rFonts w:ascii="Times New Roman" w:hAnsiTheme="minorEastAsia" w:cs="Times New Roman" w:hint="eastAsia"/>
          <w:color w:val="000000" w:themeColor="text1"/>
          <w:sz w:val="24"/>
          <w:szCs w:val="24"/>
        </w:rPr>
        <w:t>授课工作量</w:t>
      </w:r>
    </w:p>
    <w:p w:rsidR="00A67763" w:rsidRPr="00301C2A" w:rsidRDefault="00A67763" w:rsidP="001B6291">
      <w:pPr>
        <w:spacing w:line="360" w:lineRule="auto"/>
        <w:ind w:left="588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301C2A">
        <w:rPr>
          <w:rFonts w:ascii="Times New Roman" w:hAnsi="Times New Roman" w:cs="Times New Roman"/>
          <w:color w:val="000000"/>
          <w:sz w:val="24"/>
          <w:szCs w:val="24"/>
        </w:rPr>
        <w:t xml:space="preserve">(1). 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基础必修课程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1B6291" w:rsidRPr="00301C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B6291" w:rsidRPr="00301C2A">
        <w:rPr>
          <w:rFonts w:ascii="Times New Roman" w:hAnsiTheme="minorEastAsia" w:cs="Times New Roman"/>
          <w:color w:val="000000"/>
          <w:sz w:val="24"/>
          <w:szCs w:val="24"/>
        </w:rPr>
        <w:t>课程系数</w:t>
      </w:r>
      <w:r w:rsidR="001B6291" w:rsidRPr="00301C2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1B6291"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="001B6291" w:rsidRPr="00301C2A">
        <w:rPr>
          <w:rFonts w:ascii="Times New Roman" w:hAnsi="Times New Roman" w:cs="Times New Roman"/>
          <w:color w:val="000000"/>
          <w:sz w:val="24"/>
          <w:szCs w:val="24"/>
        </w:rPr>
        <w:t xml:space="preserve"> = 1.2</w:t>
      </w:r>
      <w:r w:rsidR="001B6291" w:rsidRPr="00301C2A">
        <w:rPr>
          <w:rFonts w:ascii="Times New Roman" w:hAnsiTheme="minorEastAsia" w:cs="Times New Roman"/>
          <w:color w:val="000000"/>
          <w:sz w:val="24"/>
          <w:szCs w:val="24"/>
        </w:rPr>
        <w:t>；</w:t>
      </w:r>
    </w:p>
    <w:p w:rsidR="001B6291" w:rsidRPr="00301C2A" w:rsidRDefault="001B6291" w:rsidP="001B6291">
      <w:pPr>
        <w:pStyle w:val="a7"/>
        <w:spacing w:line="360" w:lineRule="auto"/>
        <w:ind w:left="480" w:firstLine="48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301C2A">
        <w:rPr>
          <w:rFonts w:ascii="Times New Roman" w:hAnsiTheme="minorEastAsia" w:cs="Times New Roman"/>
          <w:color w:val="000000"/>
          <w:sz w:val="24"/>
          <w:szCs w:val="24"/>
        </w:rPr>
        <w:t>人数系数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：</w:t>
      </w:r>
    </w:p>
    <w:p w:rsidR="00713618" w:rsidRPr="00301C2A" w:rsidRDefault="001B6291" w:rsidP="00AC45BB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301C2A">
        <w:rPr>
          <w:rFonts w:ascii="Times New Roman" w:hAnsi="Times New Roman" w:cs="Times New Roman"/>
          <w:sz w:val="24"/>
          <w:szCs w:val="24"/>
        </w:rPr>
        <w:t>a</w:t>
      </w:r>
      <w:r w:rsidR="00713618" w:rsidRPr="00301C2A">
        <w:rPr>
          <w:rFonts w:ascii="Times New Roman" w:hAnsi="Times New Roman" w:cs="Times New Roman"/>
          <w:sz w:val="24"/>
          <w:szCs w:val="24"/>
        </w:rPr>
        <w:t>.</w:t>
      </w:r>
      <w:r w:rsidR="005C0C95" w:rsidRPr="00301C2A">
        <w:rPr>
          <w:rFonts w:ascii="Times New Roman" w:hAnsiTheme="minorEastAsia" w:cs="Times New Roman"/>
          <w:sz w:val="24"/>
          <w:szCs w:val="24"/>
        </w:rPr>
        <w:t>当上课学生人数</w:t>
      </w:r>
      <w:r w:rsidR="00713618" w:rsidRPr="00301C2A">
        <w:rPr>
          <w:rFonts w:ascii="Times New Roman" w:hAnsi="Times New Roman" w:cs="Times New Roman"/>
          <w:color w:val="000000"/>
          <w:sz w:val="24"/>
          <w:szCs w:val="24"/>
        </w:rPr>
        <w:t>n≤30</w:t>
      </w:r>
      <w:r w:rsidR="00713618" w:rsidRPr="00301C2A">
        <w:rPr>
          <w:rFonts w:ascii="Times New Roman" w:hAnsiTheme="minorEastAsia" w:cs="Times New Roman"/>
          <w:color w:val="000000"/>
          <w:sz w:val="24"/>
          <w:szCs w:val="24"/>
        </w:rPr>
        <w:t>人时，</w:t>
      </w:r>
      <w:r w:rsidR="00713618" w:rsidRPr="00301C2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713618"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2 </w:t>
      </w:r>
      <w:r w:rsidR="00713618" w:rsidRPr="00301C2A">
        <w:rPr>
          <w:rFonts w:ascii="Times New Roman" w:hAnsi="Times New Roman" w:cs="Times New Roman"/>
          <w:color w:val="000000"/>
          <w:sz w:val="24"/>
          <w:szCs w:val="24"/>
        </w:rPr>
        <w:t>= 1</w:t>
      </w:r>
      <w:r w:rsidR="00AC45BB" w:rsidRPr="00301C2A">
        <w:rPr>
          <w:rFonts w:ascii="Times New Roman" w:hAnsi="Times New Roman" w:cs="Times New Roman"/>
          <w:color w:val="000000"/>
          <w:sz w:val="24"/>
          <w:szCs w:val="24"/>
        </w:rPr>
        <w:t>.0,</w:t>
      </w:r>
      <w:r w:rsidR="00AC45BB" w:rsidRPr="00301C2A">
        <w:rPr>
          <w:rFonts w:ascii="Times New Roman" w:hAnsiTheme="minorEastAsia" w:cs="Times New Roman"/>
          <w:color w:val="000000"/>
          <w:sz w:val="24"/>
          <w:szCs w:val="24"/>
        </w:rPr>
        <w:t>即</w:t>
      </w:r>
      <w:r w:rsidR="00713618" w:rsidRPr="00301C2A">
        <w:rPr>
          <w:rFonts w:ascii="Times New Roman" w:hAnsi="Times New Roman" w:cs="Times New Roman"/>
          <w:sz w:val="24"/>
          <w:szCs w:val="24"/>
        </w:rPr>
        <w:t>“(</w:t>
      </w:r>
      <w:r w:rsidR="00713618" w:rsidRPr="00301C2A">
        <w:rPr>
          <w:rFonts w:ascii="Times New Roman" w:hAnsiTheme="minorEastAsia" w:cs="Times New Roman"/>
          <w:sz w:val="24"/>
          <w:szCs w:val="24"/>
        </w:rPr>
        <w:t>硕士</w:t>
      </w:r>
      <w:r w:rsidR="00713618" w:rsidRPr="00301C2A">
        <w:rPr>
          <w:rFonts w:ascii="Times New Roman" w:hAnsi="Times New Roman" w:cs="Times New Roman"/>
          <w:sz w:val="24"/>
          <w:szCs w:val="24"/>
        </w:rPr>
        <w:t>)</w:t>
      </w:r>
      <w:r w:rsidR="00713618" w:rsidRPr="00301C2A">
        <w:rPr>
          <w:rFonts w:ascii="Times New Roman" w:hAnsiTheme="minorEastAsia" w:cs="Times New Roman"/>
          <w:sz w:val="24"/>
          <w:szCs w:val="24"/>
        </w:rPr>
        <w:t>基础必修课</w:t>
      </w:r>
      <w:r w:rsidR="00713618" w:rsidRPr="00301C2A">
        <w:rPr>
          <w:rFonts w:ascii="Times New Roman" w:hAnsi="Times New Roman" w:cs="Times New Roman"/>
          <w:sz w:val="24"/>
          <w:szCs w:val="24"/>
        </w:rPr>
        <w:t>”</w:t>
      </w:r>
      <w:r w:rsidR="00713618" w:rsidRPr="00301C2A">
        <w:rPr>
          <w:rFonts w:ascii="Times New Roman" w:hAnsiTheme="minorEastAsia" w:cs="Times New Roman"/>
          <w:sz w:val="24"/>
          <w:szCs w:val="24"/>
        </w:rPr>
        <w:t>授课工作量</w:t>
      </w:r>
      <w:r w:rsidR="00713618" w:rsidRPr="00301C2A">
        <w:rPr>
          <w:rFonts w:ascii="Times New Roman" w:hAnsi="Times New Roman" w:cs="Times New Roman"/>
          <w:sz w:val="24"/>
          <w:szCs w:val="24"/>
        </w:rPr>
        <w:t>:</w:t>
      </w:r>
      <w:r w:rsidR="00463026" w:rsidRPr="00301C2A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 </m:t>
        </m:r>
        <m:sSub>
          <m:sSubPr>
            <m:ctrlPr>
              <w:rPr>
                <w:rFonts w:ascii="Cambria Math" w:hAnsi="Times New Roman" w:cs="Times New Roman"/>
                <w:color w:val="FF000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G</m:t>
            </m:r>
          </m:e>
          <m:sub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Times New Roman" w:cs="Times New Roman"/>
            <w:color w:val="FF0000"/>
            <w:sz w:val="24"/>
            <w:szCs w:val="24"/>
          </w:rPr>
          <m:t>=</m:t>
        </m:r>
        <m:r>
          <m:rPr>
            <m:sty m:val="p"/>
          </m:rPr>
          <w:rPr>
            <w:rFonts w:ascii="Times New Roman" w:hAnsiTheme="minorEastAsia" w:cs="Times New Roman"/>
            <w:color w:val="FF0000"/>
            <w:sz w:val="24"/>
            <w:szCs w:val="24"/>
          </w:rPr>
          <m:t>课程计划学时</m:t>
        </m:r>
        <m:r>
          <m:rPr>
            <m:sty m:val="p"/>
          </m:rPr>
          <w:rPr>
            <w:rFonts w:ascii="Times New Roman" w:hAnsi="Times New Roman" w:cs="Times New Roman"/>
            <w:color w:val="FF0000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Times New Roman" w:cs="Times New Roman"/>
            <w:color w:val="FF0000"/>
            <w:sz w:val="24"/>
            <w:szCs w:val="24"/>
          </w:rPr>
          <m:t>1.2</m:t>
        </m:r>
        <m:r>
          <m:rPr>
            <m:sty m:val="p"/>
          </m:rPr>
          <w:rPr>
            <w:rFonts w:ascii="Times New Roman" w:hAnsi="Times New Roman" w:cs="Times New Roman"/>
            <w:color w:val="FF0000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Times New Roman" w:cs="Times New Roman"/>
            <w:color w:val="FF0000"/>
            <w:sz w:val="24"/>
            <w:szCs w:val="24"/>
          </w:rPr>
          <m:t>1.0</m:t>
        </m:r>
      </m:oMath>
      <w:r w:rsidR="00713618" w:rsidRPr="00301C2A">
        <w:rPr>
          <w:rFonts w:ascii="Times New Roman" w:hAnsi="Times New Roman" w:cs="Times New Roman"/>
          <w:color w:val="FF0000"/>
          <w:sz w:val="24"/>
          <w:szCs w:val="24"/>
        </w:rPr>
        <w:t>+8</w:t>
      </w:r>
    </w:p>
    <w:p w:rsidR="00713618" w:rsidRPr="00301C2A" w:rsidRDefault="00AC45BB" w:rsidP="00AC45BB">
      <w:pPr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301C2A">
        <w:rPr>
          <w:rFonts w:ascii="Times New Roman" w:hAnsi="Times New Roman" w:cs="Times New Roman"/>
          <w:sz w:val="24"/>
          <w:szCs w:val="24"/>
        </w:rPr>
        <w:t>b</w:t>
      </w:r>
      <w:r w:rsidR="00713618" w:rsidRPr="00301C2A">
        <w:rPr>
          <w:rFonts w:ascii="Times New Roman" w:hAnsi="Times New Roman" w:cs="Times New Roman"/>
          <w:sz w:val="24"/>
          <w:szCs w:val="24"/>
        </w:rPr>
        <w:t>.</w:t>
      </w:r>
      <w:r w:rsidR="00713618" w:rsidRPr="00301C2A">
        <w:rPr>
          <w:rFonts w:ascii="Times New Roman" w:hAnsiTheme="minorEastAsia" w:cs="Times New Roman"/>
          <w:sz w:val="24"/>
          <w:szCs w:val="24"/>
        </w:rPr>
        <w:t>当上课学生人数</w:t>
      </w:r>
      <w:r w:rsidR="00713618" w:rsidRPr="00301C2A">
        <w:rPr>
          <w:rFonts w:ascii="Times New Roman" w:hAnsi="Times New Roman" w:cs="Times New Roman"/>
          <w:color w:val="000000"/>
          <w:sz w:val="24"/>
          <w:szCs w:val="24"/>
        </w:rPr>
        <w:t>30 &lt; n≤120</w:t>
      </w:r>
      <w:r w:rsidR="00713618" w:rsidRPr="00301C2A">
        <w:rPr>
          <w:rFonts w:ascii="Times New Roman" w:hAnsiTheme="minorEastAsia" w:cs="Times New Roman"/>
          <w:color w:val="000000"/>
          <w:sz w:val="24"/>
          <w:szCs w:val="24"/>
        </w:rPr>
        <w:t>人时，</w:t>
      </w:r>
      <m:oMath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4"/>
                <w:szCs w:val="24"/>
              </w:rPr>
              <m:t>a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hAnsi="Times New Roman" w:cs="Times New Roman"/>
            <w:color w:val="000000"/>
            <w:sz w:val="24"/>
            <w:szCs w:val="24"/>
          </w:rPr>
          <m:t>1+</m:t>
        </m:r>
        <m:f>
          <m:f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n</m:t>
            </m:r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30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90</m:t>
            </m:r>
          </m:den>
        </m:f>
      </m:oMath>
      <w:r w:rsidRPr="00301C2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即</w:t>
      </w:r>
      <w:r w:rsidR="00713618" w:rsidRPr="00301C2A">
        <w:rPr>
          <w:rFonts w:ascii="Times New Roman" w:hAnsi="Times New Roman" w:cs="Times New Roman"/>
          <w:sz w:val="24"/>
          <w:szCs w:val="24"/>
        </w:rPr>
        <w:t>“(</w:t>
      </w:r>
      <w:r w:rsidR="00713618" w:rsidRPr="00301C2A">
        <w:rPr>
          <w:rFonts w:ascii="Times New Roman" w:hAnsiTheme="minorEastAsia" w:cs="Times New Roman"/>
          <w:sz w:val="24"/>
          <w:szCs w:val="24"/>
        </w:rPr>
        <w:t>硕士</w:t>
      </w:r>
      <w:r w:rsidR="00713618" w:rsidRPr="00301C2A">
        <w:rPr>
          <w:rFonts w:ascii="Times New Roman" w:hAnsi="Times New Roman" w:cs="Times New Roman"/>
          <w:sz w:val="24"/>
          <w:szCs w:val="24"/>
        </w:rPr>
        <w:t>)</w:t>
      </w:r>
      <w:r w:rsidR="00713618" w:rsidRPr="00301C2A">
        <w:rPr>
          <w:rFonts w:ascii="Times New Roman" w:hAnsiTheme="minorEastAsia" w:cs="Times New Roman"/>
          <w:sz w:val="24"/>
          <w:szCs w:val="24"/>
        </w:rPr>
        <w:t>基础必修课</w:t>
      </w:r>
      <w:r w:rsidR="00713618" w:rsidRPr="00301C2A">
        <w:rPr>
          <w:rFonts w:ascii="Times New Roman" w:hAnsi="Times New Roman" w:cs="Times New Roman"/>
          <w:sz w:val="24"/>
          <w:szCs w:val="24"/>
        </w:rPr>
        <w:t>”</w:t>
      </w:r>
      <w:r w:rsidR="00713618" w:rsidRPr="00301C2A">
        <w:rPr>
          <w:rFonts w:ascii="Times New Roman" w:hAnsiTheme="minorEastAsia" w:cs="Times New Roman"/>
          <w:sz w:val="24"/>
          <w:szCs w:val="24"/>
        </w:rPr>
        <w:t>授课工作量：</w:t>
      </w:r>
      <w:r w:rsidR="00713618" w:rsidRPr="00301C2A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color w:val="FF000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G</m:t>
            </m:r>
          </m:e>
          <m:sub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Times New Roman" w:cs="Times New Roman"/>
            <w:color w:val="FF0000"/>
            <w:sz w:val="24"/>
            <w:szCs w:val="24"/>
          </w:rPr>
          <m:t>=</m:t>
        </m:r>
        <m:r>
          <m:rPr>
            <m:sty m:val="p"/>
          </m:rPr>
          <w:rPr>
            <w:rFonts w:ascii="Times New Roman" w:hAnsiTheme="minorEastAsia" w:cs="Times New Roman"/>
            <w:color w:val="FF0000"/>
            <w:sz w:val="24"/>
            <w:szCs w:val="24"/>
          </w:rPr>
          <m:t>课程计划学时</m:t>
        </m:r>
        <m:r>
          <m:rPr>
            <m:sty m:val="p"/>
          </m:rPr>
          <w:rPr>
            <w:rFonts w:ascii="Times New Roman" w:hAnsi="Times New Roman" w:cs="Times New Roman"/>
            <w:color w:val="FF0000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Times New Roman" w:cs="Times New Roman"/>
            <w:color w:val="FF0000"/>
            <w:sz w:val="24"/>
            <w:szCs w:val="24"/>
          </w:rPr>
          <m:t>1.2</m:t>
        </m:r>
        <m:r>
          <m:rPr>
            <m:sty m:val="p"/>
          </m:rPr>
          <w:rPr>
            <w:rFonts w:ascii="Times New Roman" w:hAnsi="Times New Roman" w:cs="Times New Roman"/>
            <w:color w:val="FF0000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Times New Roman" w:cs="Times New Roman"/>
            <w:color w:val="FF0000"/>
            <w:sz w:val="24"/>
            <w:szCs w:val="24"/>
          </w:rPr>
          <m:t>(1+</m:t>
        </m:r>
        <m:f>
          <m:fPr>
            <m:ctrlPr>
              <w:rPr>
                <w:rFonts w:ascii="Cambria Math" w:hAnsi="Times New Roman" w:cs="Times New Roman"/>
                <w:color w:val="FF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n</m:t>
            </m:r>
            <m:r>
              <m:rPr>
                <m:sty m:val="p"/>
              </m:rP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30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90</m:t>
            </m:r>
          </m:den>
        </m:f>
        <m:r>
          <m:rPr>
            <m:sty m:val="p"/>
          </m:rPr>
          <w:rPr>
            <w:rFonts w:ascii="Cambria Math" w:hAnsi="Times New Roman" w:cs="Times New Roman"/>
            <w:color w:val="FF0000"/>
            <w:sz w:val="24"/>
            <w:szCs w:val="24"/>
          </w:rPr>
          <m:t>)</m:t>
        </m:r>
      </m:oMath>
      <w:r w:rsidR="00713618" w:rsidRPr="00301C2A">
        <w:rPr>
          <w:rFonts w:ascii="Times New Roman" w:hAnsi="Times New Roman" w:cs="Times New Roman"/>
          <w:color w:val="FF0000"/>
          <w:sz w:val="24"/>
          <w:szCs w:val="24"/>
        </w:rPr>
        <w:t>+8</w:t>
      </w:r>
    </w:p>
    <w:p w:rsidR="00463026" w:rsidRPr="00301C2A" w:rsidRDefault="00602356" w:rsidP="00602356">
      <w:pPr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301C2A">
        <w:rPr>
          <w:rFonts w:ascii="Times New Roman" w:hAnsi="Times New Roman" w:cs="Times New Roman"/>
          <w:sz w:val="24"/>
          <w:szCs w:val="24"/>
        </w:rPr>
        <w:t>c</w:t>
      </w:r>
      <w:r w:rsidR="00713618" w:rsidRPr="00301C2A">
        <w:rPr>
          <w:rFonts w:ascii="Times New Roman" w:hAnsi="Times New Roman" w:cs="Times New Roman"/>
          <w:sz w:val="24"/>
          <w:szCs w:val="24"/>
        </w:rPr>
        <w:t>.</w:t>
      </w:r>
      <w:r w:rsidR="00713618" w:rsidRPr="00301C2A">
        <w:rPr>
          <w:rFonts w:ascii="Times New Roman" w:hAnsiTheme="minorEastAsia" w:cs="Times New Roman"/>
          <w:sz w:val="24"/>
          <w:szCs w:val="24"/>
        </w:rPr>
        <w:t>当上课学生人数</w:t>
      </w:r>
      <w:r w:rsidR="00713618" w:rsidRPr="00301C2A">
        <w:rPr>
          <w:rFonts w:ascii="Times New Roman" w:hAnsi="Times New Roman" w:cs="Times New Roman"/>
          <w:color w:val="000000"/>
          <w:sz w:val="24"/>
          <w:szCs w:val="24"/>
        </w:rPr>
        <w:t>n &gt;120</w:t>
      </w:r>
      <w:r w:rsidR="00713618" w:rsidRPr="00301C2A">
        <w:rPr>
          <w:rFonts w:ascii="Times New Roman" w:hAnsiTheme="minorEastAsia" w:cs="Times New Roman"/>
          <w:color w:val="000000"/>
          <w:sz w:val="24"/>
          <w:szCs w:val="24"/>
        </w:rPr>
        <w:t>人，</w:t>
      </w:r>
      <w:r w:rsidR="00463026" w:rsidRPr="00301C2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463026"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2 </w:t>
      </w:r>
      <w:r w:rsidR="00463026" w:rsidRPr="00301C2A">
        <w:rPr>
          <w:rFonts w:ascii="Times New Roman" w:hAnsi="Times New Roman" w:cs="Times New Roman"/>
          <w:color w:val="000000"/>
          <w:sz w:val="24"/>
          <w:szCs w:val="24"/>
        </w:rPr>
        <w:t>= 2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即</w:t>
      </w:r>
      <w:r w:rsidR="00463026" w:rsidRPr="00301C2A">
        <w:rPr>
          <w:rFonts w:ascii="Times New Roman" w:hAnsi="Times New Roman" w:cs="Times New Roman"/>
          <w:sz w:val="24"/>
          <w:szCs w:val="24"/>
        </w:rPr>
        <w:t>“(</w:t>
      </w:r>
      <w:r w:rsidR="00463026" w:rsidRPr="00301C2A">
        <w:rPr>
          <w:rFonts w:ascii="Times New Roman" w:hAnsiTheme="minorEastAsia" w:cs="Times New Roman"/>
          <w:sz w:val="24"/>
          <w:szCs w:val="24"/>
        </w:rPr>
        <w:t>硕士</w:t>
      </w:r>
      <w:r w:rsidR="00463026" w:rsidRPr="00301C2A">
        <w:rPr>
          <w:rFonts w:ascii="Times New Roman" w:hAnsi="Times New Roman" w:cs="Times New Roman"/>
          <w:sz w:val="24"/>
          <w:szCs w:val="24"/>
        </w:rPr>
        <w:t>)</w:t>
      </w:r>
      <w:r w:rsidR="00463026" w:rsidRPr="00301C2A">
        <w:rPr>
          <w:rFonts w:ascii="Times New Roman" w:hAnsiTheme="minorEastAsia" w:cs="Times New Roman"/>
          <w:sz w:val="24"/>
          <w:szCs w:val="24"/>
        </w:rPr>
        <w:t>基础必修课</w:t>
      </w:r>
      <w:r w:rsidR="00463026" w:rsidRPr="00301C2A">
        <w:rPr>
          <w:rFonts w:ascii="Times New Roman" w:hAnsi="Times New Roman" w:cs="Times New Roman"/>
          <w:sz w:val="24"/>
          <w:szCs w:val="24"/>
        </w:rPr>
        <w:t>”</w:t>
      </w:r>
      <w:r w:rsidR="00463026" w:rsidRPr="00301C2A">
        <w:rPr>
          <w:rFonts w:ascii="Times New Roman" w:hAnsiTheme="minorEastAsia" w:cs="Times New Roman"/>
          <w:sz w:val="24"/>
          <w:szCs w:val="24"/>
        </w:rPr>
        <w:t>授课工作量</w:t>
      </w:r>
      <w:r w:rsidR="00463026" w:rsidRPr="00301C2A">
        <w:rPr>
          <w:rFonts w:ascii="Times New Roman" w:hAnsi="Times New Roman" w:cs="Times New Roman"/>
          <w:sz w:val="24"/>
          <w:szCs w:val="24"/>
        </w:rPr>
        <w:t>:</w:t>
      </w:r>
      <m:oMath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color w:val="FF000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 xml:space="preserve">    G</m:t>
            </m:r>
          </m:e>
          <m:sub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Times New Roman" w:cs="Times New Roman"/>
            <w:color w:val="FF0000"/>
            <w:sz w:val="24"/>
            <w:szCs w:val="24"/>
          </w:rPr>
          <m:t>=</m:t>
        </m:r>
        <m:r>
          <m:rPr>
            <m:sty m:val="p"/>
          </m:rPr>
          <w:rPr>
            <w:rFonts w:ascii="Times New Roman" w:hAnsiTheme="minorEastAsia" w:cs="Times New Roman"/>
            <w:color w:val="FF0000"/>
            <w:sz w:val="24"/>
            <w:szCs w:val="24"/>
          </w:rPr>
          <m:t>课程计划学时</m:t>
        </m:r>
        <m:r>
          <m:rPr>
            <m:sty m:val="p"/>
          </m:rPr>
          <w:rPr>
            <w:rFonts w:ascii="Times New Roman" w:hAnsi="Times New Roman" w:cs="Times New Roman"/>
            <w:color w:val="FF0000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Times New Roman" w:cs="Times New Roman"/>
            <w:color w:val="FF0000"/>
            <w:sz w:val="24"/>
            <w:szCs w:val="24"/>
          </w:rPr>
          <m:t>1.2</m:t>
        </m:r>
        <m:r>
          <m:rPr>
            <m:sty m:val="p"/>
          </m:rPr>
          <w:rPr>
            <w:rFonts w:ascii="Times New Roman" w:hAnsi="Times New Roman" w:cs="Times New Roman"/>
            <w:color w:val="FF0000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Times New Roman" w:cs="Times New Roman"/>
            <w:color w:val="FF0000"/>
            <w:sz w:val="24"/>
            <w:szCs w:val="24"/>
          </w:rPr>
          <m:t>2.0</m:t>
        </m:r>
      </m:oMath>
      <w:r w:rsidR="00463026" w:rsidRPr="00301C2A">
        <w:rPr>
          <w:rFonts w:ascii="Times New Roman" w:hAnsi="Times New Roman" w:cs="Times New Roman"/>
          <w:color w:val="FF0000"/>
          <w:sz w:val="24"/>
          <w:szCs w:val="24"/>
        </w:rPr>
        <w:t>+8</w:t>
      </w:r>
    </w:p>
    <w:p w:rsidR="00463026" w:rsidRPr="00301C2A" w:rsidRDefault="00602356" w:rsidP="00602356">
      <w:pPr>
        <w:spacing w:line="360" w:lineRule="auto"/>
        <w:ind w:firstLineChars="250" w:firstLine="600"/>
        <w:rPr>
          <w:rFonts w:ascii="Times New Roman" w:hAnsi="Times New Roman" w:cs="Times New Roman"/>
          <w:sz w:val="24"/>
          <w:szCs w:val="24"/>
        </w:rPr>
      </w:pPr>
      <w:r w:rsidRPr="00301C2A">
        <w:rPr>
          <w:rFonts w:ascii="Times New Roman" w:hAnsi="Times New Roman" w:cs="Times New Roman"/>
          <w:color w:val="000000"/>
          <w:sz w:val="24"/>
          <w:szCs w:val="24"/>
        </w:rPr>
        <w:t>(2)</w:t>
      </w:r>
      <w:r w:rsidRPr="00301C2A">
        <w:rPr>
          <w:rFonts w:ascii="Times New Roman" w:hAnsi="Times New Roman" w:cs="Times New Roman"/>
          <w:sz w:val="24"/>
          <w:szCs w:val="24"/>
        </w:rPr>
        <w:t>.</w:t>
      </w:r>
      <w:r w:rsidR="00986DCC" w:rsidRPr="00301C2A">
        <w:rPr>
          <w:rFonts w:ascii="Times New Roman" w:hAnsiTheme="minorEastAsia" w:cs="Times New Roman"/>
          <w:sz w:val="24"/>
          <w:szCs w:val="24"/>
        </w:rPr>
        <w:t>方向必修课和选修课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215324" w:rsidRPr="00301C2A">
        <w:rPr>
          <w:rFonts w:ascii="Times New Roman" w:hAnsiTheme="minorEastAsia" w:cs="Times New Roman"/>
          <w:color w:val="000000"/>
          <w:sz w:val="24"/>
          <w:szCs w:val="24"/>
        </w:rPr>
        <w:t>课程系数</w:t>
      </w:r>
      <w:r w:rsidR="00B045B8" w:rsidRPr="00301C2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B045B8"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="00B045B8" w:rsidRPr="00301C2A">
        <w:rPr>
          <w:rFonts w:ascii="Times New Roman" w:hAnsi="Times New Roman" w:cs="Times New Roman"/>
          <w:color w:val="000000"/>
          <w:sz w:val="24"/>
          <w:szCs w:val="24"/>
        </w:rPr>
        <w:t>=1.0</w:t>
      </w:r>
    </w:p>
    <w:p w:rsidR="00B045B8" w:rsidRPr="00301C2A" w:rsidRDefault="00602356" w:rsidP="00602356">
      <w:pPr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301C2A">
        <w:rPr>
          <w:rFonts w:ascii="Times New Roman" w:hAnsi="Times New Roman" w:cs="Times New Roman"/>
          <w:sz w:val="24"/>
          <w:szCs w:val="24"/>
        </w:rPr>
        <w:t>a.</w:t>
      </w:r>
      <w:r w:rsidRPr="00301C2A">
        <w:rPr>
          <w:rFonts w:ascii="Times New Roman" w:hAnsiTheme="minorEastAsia" w:cs="Times New Roman"/>
          <w:sz w:val="24"/>
          <w:szCs w:val="24"/>
        </w:rPr>
        <w:t>当上课学生人数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n≤15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人</w:t>
      </w:r>
      <w:r w:rsidR="007C786B" w:rsidRPr="00301C2A">
        <w:rPr>
          <w:rFonts w:ascii="Times New Roman" w:hAnsiTheme="minorEastAsia" w:cs="Times New Roman"/>
          <w:color w:val="000000"/>
          <w:sz w:val="24"/>
          <w:szCs w:val="24"/>
        </w:rPr>
        <w:t>时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，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2 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= 1.0,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即</w:t>
      </w:r>
      <w:r w:rsidR="00151E59" w:rsidRPr="00301C2A">
        <w:rPr>
          <w:rFonts w:ascii="Times New Roman" w:hAnsi="Times New Roman" w:cs="Times New Roman"/>
          <w:sz w:val="24"/>
          <w:szCs w:val="24"/>
        </w:rPr>
        <w:t>“(</w:t>
      </w:r>
      <w:r w:rsidR="00151E59" w:rsidRPr="00301C2A">
        <w:rPr>
          <w:rFonts w:ascii="Times New Roman" w:hAnsiTheme="minorEastAsia" w:cs="Times New Roman"/>
          <w:sz w:val="24"/>
          <w:szCs w:val="24"/>
        </w:rPr>
        <w:t>硕士</w:t>
      </w:r>
      <w:r w:rsidR="00151E59" w:rsidRPr="00301C2A">
        <w:rPr>
          <w:rFonts w:ascii="Times New Roman" w:hAnsi="Times New Roman" w:cs="Times New Roman"/>
          <w:sz w:val="24"/>
          <w:szCs w:val="24"/>
        </w:rPr>
        <w:t>)</w:t>
      </w:r>
      <w:r w:rsidR="00151E59" w:rsidRPr="00301C2A">
        <w:rPr>
          <w:rFonts w:ascii="Times New Roman" w:hAnsiTheme="minorEastAsia" w:cs="Times New Roman"/>
          <w:sz w:val="24"/>
          <w:szCs w:val="24"/>
        </w:rPr>
        <w:t>方向必修课和选修课</w:t>
      </w:r>
      <w:r w:rsidR="00151E59" w:rsidRPr="00301C2A">
        <w:rPr>
          <w:rFonts w:ascii="Times New Roman" w:hAnsi="Times New Roman" w:cs="Times New Roman"/>
          <w:sz w:val="24"/>
          <w:szCs w:val="24"/>
        </w:rPr>
        <w:t>”</w:t>
      </w:r>
      <w:r w:rsidR="00B045B8" w:rsidRPr="00301C2A">
        <w:rPr>
          <w:rFonts w:ascii="Times New Roman" w:hAnsiTheme="minorEastAsia" w:cs="Times New Roman"/>
          <w:sz w:val="24"/>
          <w:szCs w:val="24"/>
        </w:rPr>
        <w:t>授课工作量</w:t>
      </w:r>
      <w:r w:rsidR="00B045B8" w:rsidRPr="00301C2A">
        <w:rPr>
          <w:rFonts w:ascii="Times New Roman" w:hAnsi="Times New Roman" w:cs="Times New Roman"/>
          <w:sz w:val="24"/>
          <w:szCs w:val="24"/>
        </w:rPr>
        <w:t xml:space="preserve">: </w:t>
      </w:r>
      <m:oMath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 </m:t>
        </m:r>
        <m:sSub>
          <m:sSubPr>
            <m:ctrlPr>
              <w:rPr>
                <w:rFonts w:ascii="Cambria Math" w:hAnsi="Times New Roman" w:cs="Times New Roman"/>
                <w:color w:val="FF000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G</m:t>
            </m:r>
          </m:e>
          <m:sub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Times New Roman" w:cs="Times New Roman"/>
            <w:color w:val="FF0000"/>
            <w:sz w:val="24"/>
            <w:szCs w:val="24"/>
          </w:rPr>
          <m:t>=</m:t>
        </m:r>
        <m:r>
          <m:rPr>
            <m:sty m:val="p"/>
          </m:rPr>
          <w:rPr>
            <w:rFonts w:ascii="Times New Roman" w:hAnsiTheme="minorEastAsia" w:cs="Times New Roman"/>
            <w:color w:val="FF0000"/>
            <w:sz w:val="24"/>
            <w:szCs w:val="24"/>
          </w:rPr>
          <m:t>课程计划学时</m:t>
        </m:r>
        <m:r>
          <m:rPr>
            <m:sty m:val="p"/>
          </m:rPr>
          <w:rPr>
            <w:rFonts w:ascii="Times New Roman" w:hAnsi="Times New Roman" w:cs="Times New Roman"/>
            <w:color w:val="FF0000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Times New Roman" w:cs="Times New Roman"/>
            <w:color w:val="FF0000"/>
            <w:sz w:val="24"/>
            <w:szCs w:val="24"/>
          </w:rPr>
          <m:t>1.0</m:t>
        </m:r>
        <m:r>
          <m:rPr>
            <m:sty m:val="p"/>
          </m:rPr>
          <w:rPr>
            <w:rFonts w:ascii="Times New Roman" w:hAnsi="Times New Roman" w:cs="Times New Roman"/>
            <w:color w:val="FF0000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Times New Roman" w:cs="Times New Roman"/>
            <w:color w:val="FF0000"/>
            <w:sz w:val="24"/>
            <w:szCs w:val="24"/>
          </w:rPr>
          <m:t>1.0</m:t>
        </m:r>
      </m:oMath>
      <w:r w:rsidR="00B045B8" w:rsidRPr="00301C2A">
        <w:rPr>
          <w:rFonts w:ascii="Times New Roman" w:hAnsi="Times New Roman" w:cs="Times New Roman"/>
          <w:color w:val="FF0000"/>
          <w:sz w:val="24"/>
          <w:szCs w:val="24"/>
        </w:rPr>
        <w:t>+8</w:t>
      </w:r>
    </w:p>
    <w:p w:rsidR="00B045B8" w:rsidRPr="00301C2A" w:rsidRDefault="00B12F86" w:rsidP="00B12F86">
      <w:pPr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301C2A">
        <w:rPr>
          <w:rFonts w:ascii="Times New Roman" w:hAnsi="Times New Roman" w:cs="Times New Roman"/>
          <w:sz w:val="24"/>
          <w:szCs w:val="24"/>
        </w:rPr>
        <w:t>b.</w:t>
      </w:r>
      <w:r w:rsidRPr="00301C2A">
        <w:rPr>
          <w:rFonts w:ascii="Times New Roman" w:hAnsiTheme="minorEastAsia" w:cs="Times New Roman"/>
          <w:sz w:val="24"/>
          <w:szCs w:val="24"/>
        </w:rPr>
        <w:t>当上课学生人数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15 &lt; n≤60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人时，</w:t>
      </w:r>
      <m:oMath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color w:val="000000"/>
                <w:sz w:val="24"/>
                <w:szCs w:val="24"/>
              </w:rPr>
              <m:t>a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hAnsi="Times New Roman" w:cs="Times New Roman"/>
            <w:color w:val="000000"/>
            <w:sz w:val="24"/>
            <w:szCs w:val="24"/>
          </w:rPr>
          <m:t>1+</m:t>
        </m:r>
        <m:f>
          <m:f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n</m:t>
            </m:r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45</m:t>
            </m:r>
          </m:den>
        </m:f>
      </m:oMath>
      <w:r w:rsidRPr="00301C2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即</w:t>
      </w:r>
      <w:r w:rsidR="00151E59" w:rsidRPr="00301C2A">
        <w:rPr>
          <w:rFonts w:ascii="Times New Roman" w:hAnsi="Times New Roman" w:cs="Times New Roman"/>
          <w:sz w:val="24"/>
          <w:szCs w:val="24"/>
        </w:rPr>
        <w:t>“(</w:t>
      </w:r>
      <w:r w:rsidR="00151E59" w:rsidRPr="00301C2A">
        <w:rPr>
          <w:rFonts w:ascii="Times New Roman" w:hAnsiTheme="minorEastAsia" w:cs="Times New Roman"/>
          <w:sz w:val="24"/>
          <w:szCs w:val="24"/>
        </w:rPr>
        <w:t>硕士</w:t>
      </w:r>
      <w:r w:rsidR="00151E59" w:rsidRPr="00301C2A">
        <w:rPr>
          <w:rFonts w:ascii="Times New Roman" w:hAnsi="Times New Roman" w:cs="Times New Roman"/>
          <w:sz w:val="24"/>
          <w:szCs w:val="24"/>
        </w:rPr>
        <w:t>)</w:t>
      </w:r>
      <w:r w:rsidR="00151E59" w:rsidRPr="00301C2A">
        <w:rPr>
          <w:rFonts w:ascii="Times New Roman" w:hAnsiTheme="minorEastAsia" w:cs="Times New Roman"/>
          <w:sz w:val="24"/>
          <w:szCs w:val="24"/>
        </w:rPr>
        <w:t>方向必修课和选修课</w:t>
      </w:r>
      <w:r w:rsidR="00151E59" w:rsidRPr="00301C2A">
        <w:rPr>
          <w:rFonts w:ascii="Times New Roman" w:hAnsi="Times New Roman" w:cs="Times New Roman"/>
          <w:sz w:val="24"/>
          <w:szCs w:val="24"/>
        </w:rPr>
        <w:t>”</w:t>
      </w:r>
      <w:r w:rsidR="00B045B8" w:rsidRPr="00301C2A">
        <w:rPr>
          <w:rFonts w:ascii="Times New Roman" w:hAnsiTheme="minorEastAsia" w:cs="Times New Roman"/>
          <w:sz w:val="24"/>
          <w:szCs w:val="24"/>
        </w:rPr>
        <w:t>授课工作量：</w:t>
      </w:r>
      <w:r w:rsidR="00B045B8" w:rsidRPr="00301C2A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color w:val="FF000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G</m:t>
            </m:r>
          </m:e>
          <m:sub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Times New Roman" w:cs="Times New Roman"/>
            <w:color w:val="FF0000"/>
            <w:sz w:val="24"/>
            <w:szCs w:val="24"/>
          </w:rPr>
          <m:t>=</m:t>
        </m:r>
        <m:r>
          <m:rPr>
            <m:sty m:val="p"/>
          </m:rPr>
          <w:rPr>
            <w:rFonts w:ascii="Times New Roman" w:hAnsiTheme="minorEastAsia" w:cs="Times New Roman"/>
            <w:color w:val="FF0000"/>
            <w:sz w:val="24"/>
            <w:szCs w:val="24"/>
          </w:rPr>
          <m:t>课程计划学时</m:t>
        </m:r>
        <m:r>
          <m:rPr>
            <m:sty m:val="p"/>
          </m:rPr>
          <w:rPr>
            <w:rFonts w:ascii="Times New Roman" w:hAnsi="Times New Roman" w:cs="Times New Roman"/>
            <w:color w:val="FF0000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Times New Roman" w:cs="Times New Roman"/>
            <w:color w:val="FF0000"/>
            <w:sz w:val="24"/>
            <w:szCs w:val="24"/>
          </w:rPr>
          <m:t>1.0</m:t>
        </m:r>
        <m:r>
          <m:rPr>
            <m:sty m:val="p"/>
          </m:rPr>
          <w:rPr>
            <w:rFonts w:ascii="Times New Roman" w:hAnsi="Times New Roman" w:cs="Times New Roman"/>
            <w:color w:val="FF0000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Times New Roman" w:cs="Times New Roman"/>
            <w:color w:val="FF0000"/>
            <w:sz w:val="24"/>
            <w:szCs w:val="24"/>
          </w:rPr>
          <m:t>(1+</m:t>
        </m:r>
        <m:f>
          <m:fPr>
            <m:ctrlPr>
              <w:rPr>
                <w:rFonts w:ascii="Cambria Math" w:hAnsi="Times New Roman" w:cs="Times New Roman"/>
                <w:color w:val="FF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n</m:t>
            </m:r>
            <m:r>
              <m:rPr>
                <m:sty m:val="p"/>
              </m:rP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45</m:t>
            </m:r>
          </m:den>
        </m:f>
        <m:r>
          <m:rPr>
            <m:sty m:val="p"/>
          </m:rPr>
          <w:rPr>
            <w:rFonts w:ascii="Cambria Math" w:hAnsi="Times New Roman" w:cs="Times New Roman"/>
            <w:color w:val="FF0000"/>
            <w:sz w:val="24"/>
            <w:szCs w:val="24"/>
          </w:rPr>
          <m:t>)</m:t>
        </m:r>
      </m:oMath>
      <w:r w:rsidR="00B045B8" w:rsidRPr="00301C2A">
        <w:rPr>
          <w:rFonts w:ascii="Times New Roman" w:hAnsi="Times New Roman" w:cs="Times New Roman"/>
          <w:color w:val="FF0000"/>
          <w:sz w:val="24"/>
          <w:szCs w:val="24"/>
        </w:rPr>
        <w:t>+8</w:t>
      </w:r>
    </w:p>
    <w:p w:rsidR="00B045B8" w:rsidRPr="00301C2A" w:rsidRDefault="00B12F86" w:rsidP="009826F7">
      <w:pPr>
        <w:ind w:firstLineChars="400" w:firstLine="960"/>
        <w:rPr>
          <w:rFonts w:ascii="Times New Roman" w:hAnsi="Times New Roman" w:cs="Times New Roman"/>
          <w:color w:val="FF0000"/>
          <w:sz w:val="24"/>
          <w:szCs w:val="24"/>
        </w:rPr>
      </w:pPr>
      <w:r w:rsidRPr="00301C2A">
        <w:rPr>
          <w:rFonts w:ascii="Times New Roman" w:hAnsi="Times New Roman" w:cs="Times New Roman"/>
          <w:sz w:val="24"/>
          <w:szCs w:val="24"/>
        </w:rPr>
        <w:t>c.</w:t>
      </w:r>
      <w:r w:rsidRPr="00301C2A">
        <w:rPr>
          <w:rFonts w:ascii="Times New Roman" w:hAnsiTheme="minorEastAsia" w:cs="Times New Roman"/>
          <w:sz w:val="24"/>
          <w:szCs w:val="24"/>
        </w:rPr>
        <w:t>当上课学生人数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n &gt;</w:t>
      </w:r>
      <w:r w:rsidR="009826F7" w:rsidRPr="00301C2A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人</w:t>
      </w:r>
      <w:r w:rsidR="007C786B" w:rsidRPr="00301C2A">
        <w:rPr>
          <w:rFonts w:ascii="Times New Roman" w:hAnsiTheme="minorEastAsia" w:cs="Times New Roman"/>
          <w:color w:val="000000"/>
          <w:sz w:val="24"/>
          <w:szCs w:val="24"/>
        </w:rPr>
        <w:t>时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，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2 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= 2,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即</w:t>
      </w:r>
      <w:r w:rsidR="00151E59" w:rsidRPr="00301C2A">
        <w:rPr>
          <w:rFonts w:ascii="Times New Roman" w:hAnsi="Times New Roman" w:cs="Times New Roman"/>
          <w:sz w:val="24"/>
          <w:szCs w:val="24"/>
        </w:rPr>
        <w:t>“(</w:t>
      </w:r>
      <w:r w:rsidR="00151E59" w:rsidRPr="00301C2A">
        <w:rPr>
          <w:rFonts w:ascii="Times New Roman" w:hAnsiTheme="minorEastAsia" w:cs="Times New Roman"/>
          <w:sz w:val="24"/>
          <w:szCs w:val="24"/>
        </w:rPr>
        <w:t>硕士</w:t>
      </w:r>
      <w:r w:rsidR="00151E59" w:rsidRPr="00301C2A">
        <w:rPr>
          <w:rFonts w:ascii="Times New Roman" w:hAnsi="Times New Roman" w:cs="Times New Roman"/>
          <w:sz w:val="24"/>
          <w:szCs w:val="24"/>
        </w:rPr>
        <w:t>)</w:t>
      </w:r>
      <w:r w:rsidR="00151E59" w:rsidRPr="00301C2A">
        <w:rPr>
          <w:rFonts w:ascii="Times New Roman" w:hAnsiTheme="minorEastAsia" w:cs="Times New Roman"/>
          <w:sz w:val="24"/>
          <w:szCs w:val="24"/>
        </w:rPr>
        <w:t>方向必修课和选修课</w:t>
      </w:r>
      <w:r w:rsidR="00151E59" w:rsidRPr="00301C2A">
        <w:rPr>
          <w:rFonts w:ascii="Times New Roman" w:hAnsi="Times New Roman" w:cs="Times New Roman"/>
          <w:sz w:val="24"/>
          <w:szCs w:val="24"/>
        </w:rPr>
        <w:t>”</w:t>
      </w:r>
      <w:r w:rsidR="00B045B8" w:rsidRPr="00301C2A">
        <w:rPr>
          <w:rFonts w:ascii="Times New Roman" w:hAnsiTheme="minorEastAsia" w:cs="Times New Roman"/>
          <w:sz w:val="24"/>
          <w:szCs w:val="24"/>
        </w:rPr>
        <w:t>授课工作量</w:t>
      </w:r>
      <w:r w:rsidR="00B045B8" w:rsidRPr="00301C2A">
        <w:rPr>
          <w:rFonts w:ascii="Times New Roman" w:hAnsi="Times New Roman" w:cs="Times New Roman"/>
          <w:sz w:val="24"/>
          <w:szCs w:val="24"/>
        </w:rPr>
        <w:t>:</w:t>
      </w:r>
      <m:oMath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color w:val="FF000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 xml:space="preserve">    G</m:t>
            </m:r>
          </m:e>
          <m:sub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Times New Roman" w:cs="Times New Roman"/>
            <w:color w:val="FF0000"/>
            <w:sz w:val="24"/>
            <w:szCs w:val="24"/>
          </w:rPr>
          <m:t>=</m:t>
        </m:r>
        <m:r>
          <m:rPr>
            <m:sty m:val="p"/>
          </m:rPr>
          <w:rPr>
            <w:rFonts w:ascii="Times New Roman" w:hAnsiTheme="minorEastAsia" w:cs="Times New Roman"/>
            <w:color w:val="FF0000"/>
            <w:sz w:val="24"/>
            <w:szCs w:val="24"/>
          </w:rPr>
          <m:t>课程计划学时</m:t>
        </m:r>
        <m:r>
          <m:rPr>
            <m:sty m:val="p"/>
          </m:rPr>
          <w:rPr>
            <w:rFonts w:ascii="Times New Roman" w:hAnsi="Times New Roman" w:cs="Times New Roman"/>
            <w:color w:val="FF0000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Times New Roman" w:cs="Times New Roman"/>
            <w:color w:val="FF0000"/>
            <w:sz w:val="24"/>
            <w:szCs w:val="24"/>
          </w:rPr>
          <m:t>1.0</m:t>
        </m:r>
        <m:r>
          <m:rPr>
            <m:sty m:val="p"/>
          </m:rPr>
          <w:rPr>
            <w:rFonts w:ascii="Times New Roman" w:hAnsi="Times New Roman" w:cs="Times New Roman"/>
            <w:color w:val="FF0000"/>
            <w:sz w:val="24"/>
            <w:szCs w:val="24"/>
          </w:rPr>
          <m:t>×</m:t>
        </m:r>
        <m:r>
          <m:rPr>
            <m:sty m:val="p"/>
          </m:rPr>
          <w:rPr>
            <w:rFonts w:ascii="Cambria Math" w:hAnsi="Times New Roman" w:cs="Times New Roman"/>
            <w:color w:val="FF0000"/>
            <w:sz w:val="24"/>
            <w:szCs w:val="24"/>
          </w:rPr>
          <m:t>2.0</m:t>
        </m:r>
      </m:oMath>
      <w:r w:rsidR="00B045B8" w:rsidRPr="00301C2A">
        <w:rPr>
          <w:rFonts w:ascii="Times New Roman" w:hAnsi="Times New Roman" w:cs="Times New Roman"/>
          <w:color w:val="FF0000"/>
          <w:sz w:val="24"/>
          <w:szCs w:val="24"/>
        </w:rPr>
        <w:t>+8</w:t>
      </w:r>
    </w:p>
    <w:p w:rsidR="005459AC" w:rsidRPr="00301C2A" w:rsidRDefault="005459AC" w:rsidP="005459AC">
      <w:pPr>
        <w:spacing w:line="36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301C2A">
        <w:rPr>
          <w:rFonts w:ascii="Times New Roman" w:hAnsiTheme="minorEastAsia" w:cs="Times New Roman"/>
          <w:color w:val="000000"/>
          <w:sz w:val="24"/>
          <w:szCs w:val="24"/>
        </w:rPr>
        <w:lastRenderedPageBreak/>
        <w:t>三、研究生指导工作量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301C2A">
        <w:rPr>
          <w:rFonts w:ascii="Times New Roman" w:hAnsiTheme="minorEastAsia" w:cs="Times New Roman"/>
          <w:color w:val="000000"/>
          <w:sz w:val="24"/>
          <w:szCs w:val="24"/>
        </w:rPr>
        <w:t>的计算办法</w:t>
      </w:r>
      <w:r w:rsidR="00BA08F7" w:rsidRPr="00301C2A">
        <w:rPr>
          <w:rFonts w:ascii="Times New Roman" w:hAnsiTheme="minorEastAsia" w:cs="Times New Roman"/>
          <w:color w:val="000000"/>
          <w:sz w:val="24"/>
          <w:szCs w:val="24"/>
        </w:rPr>
        <w:t>：研究生指导工作量</w:t>
      </w:r>
      <w:r w:rsidR="00BA08F7" w:rsidRPr="00301C2A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="00BA08F7" w:rsidRPr="00301C2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="00BA08F7" w:rsidRPr="00301C2A">
        <w:rPr>
          <w:rFonts w:ascii="Times New Roman" w:hAnsi="Times New Roman" w:cs="Times New Roman"/>
          <w:color w:val="000000"/>
          <w:sz w:val="24"/>
          <w:szCs w:val="24"/>
        </w:rPr>
        <w:t>=</w:t>
      </w:r>
      <w:r w:rsidR="00BA08F7" w:rsidRPr="005459AC">
        <w:rPr>
          <w:rFonts w:ascii="Times New Roman" w:hAnsiTheme="minorEastAsia" w:cs="Times New Roman"/>
          <w:color w:val="000000"/>
          <w:kern w:val="0"/>
          <w:szCs w:val="21"/>
        </w:rPr>
        <w:t>课程</w:t>
      </w:r>
      <w:r w:rsidR="00BA08F7" w:rsidRPr="00301C2A">
        <w:rPr>
          <w:rFonts w:ascii="Times New Roman" w:hAnsiTheme="minorEastAsia" w:cs="Times New Roman"/>
          <w:color w:val="000000"/>
          <w:kern w:val="0"/>
          <w:szCs w:val="21"/>
        </w:rPr>
        <w:t>指</w:t>
      </w:r>
      <w:r w:rsidR="00BA08F7" w:rsidRPr="005459AC">
        <w:rPr>
          <w:rFonts w:ascii="Times New Roman" w:hAnsiTheme="minorEastAsia" w:cs="Times New Roman"/>
          <w:color w:val="000000"/>
          <w:kern w:val="0"/>
          <w:szCs w:val="21"/>
        </w:rPr>
        <w:t>导工作量</w:t>
      </w:r>
      <w:r w:rsidR="002A194C" w:rsidRPr="00301C2A">
        <w:rPr>
          <w:rFonts w:ascii="Times New Roman" w:hAnsi="Times New Roman" w:cs="Times New Roman"/>
          <w:color w:val="000000"/>
          <w:kern w:val="0"/>
          <w:szCs w:val="21"/>
        </w:rPr>
        <w:t xml:space="preserve"> </w:t>
      </w:r>
      <w:r w:rsidR="002A194C" w:rsidRPr="00301C2A">
        <w:rPr>
          <w:rFonts w:ascii="Times New Roman" w:hAnsi="Times New Roman" w:cs="Times New Roman"/>
          <w:color w:val="000000"/>
          <w:sz w:val="24"/>
          <w:szCs w:val="24"/>
        </w:rPr>
        <w:t>+</w:t>
      </w:r>
      <w:r w:rsidR="002A194C" w:rsidRPr="005459AC">
        <w:rPr>
          <w:rFonts w:ascii="Times New Roman" w:hAnsiTheme="minorEastAsia" w:cs="Times New Roman"/>
          <w:color w:val="000000"/>
          <w:kern w:val="0"/>
          <w:szCs w:val="21"/>
        </w:rPr>
        <w:t>论文</w:t>
      </w:r>
      <w:r w:rsidR="002A194C" w:rsidRPr="00301C2A">
        <w:rPr>
          <w:rFonts w:ascii="Times New Roman" w:hAnsiTheme="minorEastAsia" w:cs="Times New Roman"/>
          <w:color w:val="000000"/>
          <w:kern w:val="0"/>
          <w:szCs w:val="21"/>
        </w:rPr>
        <w:t>指</w:t>
      </w:r>
      <w:r w:rsidR="002A194C" w:rsidRPr="005459AC">
        <w:rPr>
          <w:rFonts w:ascii="Times New Roman" w:hAnsiTheme="minorEastAsia" w:cs="Times New Roman"/>
          <w:color w:val="000000"/>
          <w:kern w:val="0"/>
          <w:szCs w:val="21"/>
        </w:rPr>
        <w:t>导工作量</w:t>
      </w:r>
    </w:p>
    <w:tbl>
      <w:tblPr>
        <w:tblW w:w="15180" w:type="dxa"/>
        <w:tblInd w:w="96" w:type="dxa"/>
        <w:tblLook w:val="04A0"/>
      </w:tblPr>
      <w:tblGrid>
        <w:gridCol w:w="580"/>
        <w:gridCol w:w="560"/>
        <w:gridCol w:w="3267"/>
        <w:gridCol w:w="4252"/>
        <w:gridCol w:w="5387"/>
        <w:gridCol w:w="1134"/>
      </w:tblGrid>
      <w:tr w:rsidR="005459AC" w:rsidRPr="00301C2A" w:rsidTr="00301C2A">
        <w:trPr>
          <w:trHeight w:val="1236"/>
        </w:trPr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9AC" w:rsidRPr="005459AC" w:rsidRDefault="005459AC" w:rsidP="005459A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研究生类型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9AC" w:rsidRPr="005459AC" w:rsidRDefault="005459AC" w:rsidP="00E436E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课程</w:t>
            </w:r>
            <w:r w:rsidR="00BA08F7" w:rsidRPr="00301C2A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指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导工作量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AC" w:rsidRPr="005459AC" w:rsidRDefault="005459AC" w:rsidP="003203A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论文</w:t>
            </w:r>
            <w:r w:rsidR="00BA08F7" w:rsidRPr="00301C2A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指</w:t>
            </w:r>
            <w:r w:rsidR="00BA08F7"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导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工作量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     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（</w:t>
            </w:r>
            <w:r w:rsidRPr="005459AC">
              <w:rPr>
                <w:rFonts w:ascii="Times New Roman" w:hAnsiTheme="minorEastAsia" w:cs="Times New Roman"/>
                <w:b/>
                <w:color w:val="0000CC"/>
                <w:kern w:val="0"/>
                <w:szCs w:val="21"/>
              </w:rPr>
              <w:t>每一类里的</w:t>
            </w:r>
            <w:r w:rsidRPr="005459AC">
              <w:rPr>
                <w:rFonts w:ascii="Times New Roman" w:hAnsi="Times New Roman" w:cs="Times New Roman"/>
                <w:b/>
                <w:color w:val="0000CC"/>
                <w:kern w:val="0"/>
                <w:szCs w:val="21"/>
              </w:rPr>
              <w:t>“2”</w:t>
            </w:r>
            <w:r w:rsidRPr="005459AC">
              <w:rPr>
                <w:rFonts w:ascii="Times New Roman" w:hAnsiTheme="minorEastAsia" w:cs="Times New Roman"/>
                <w:b/>
                <w:color w:val="0000CC"/>
                <w:kern w:val="0"/>
                <w:szCs w:val="21"/>
              </w:rPr>
              <w:t>为与光机所</w:t>
            </w:r>
            <w:r w:rsidRPr="005459AC">
              <w:rPr>
                <w:rFonts w:ascii="Times New Roman" w:hAnsi="Times New Roman" w:cs="Times New Roman"/>
                <w:b/>
                <w:color w:val="0000CC"/>
                <w:kern w:val="0"/>
                <w:szCs w:val="21"/>
              </w:rPr>
              <w:t>“</w:t>
            </w:r>
            <w:r w:rsidRPr="005459AC">
              <w:rPr>
                <w:rFonts w:ascii="Times New Roman" w:hAnsiTheme="minorEastAsia" w:cs="Times New Roman"/>
                <w:b/>
                <w:color w:val="0000CC"/>
                <w:kern w:val="0"/>
                <w:szCs w:val="21"/>
              </w:rPr>
              <w:t>联合培养研究生</w:t>
            </w:r>
            <w:r w:rsidRPr="005459AC">
              <w:rPr>
                <w:rFonts w:ascii="Times New Roman" w:hAnsi="Times New Roman" w:cs="Times New Roman"/>
                <w:b/>
                <w:color w:val="0000CC"/>
                <w:kern w:val="0"/>
                <w:szCs w:val="21"/>
              </w:rPr>
              <w:t>”</w:t>
            </w:r>
            <w:r w:rsidRPr="005459AC">
              <w:rPr>
                <w:rFonts w:ascii="Times New Roman" w:hAnsiTheme="minorEastAsia" w:cs="Times New Roman"/>
                <w:b/>
                <w:color w:val="0000CC"/>
                <w:kern w:val="0"/>
                <w:szCs w:val="21"/>
              </w:rPr>
              <w:t>论文</w:t>
            </w:r>
            <w:r w:rsidR="003203A2" w:rsidRPr="00301C2A">
              <w:rPr>
                <w:rFonts w:ascii="Times New Roman" w:hAnsiTheme="minorEastAsia" w:cs="Times New Roman"/>
                <w:b/>
                <w:color w:val="0000CC"/>
                <w:kern w:val="0"/>
                <w:szCs w:val="21"/>
              </w:rPr>
              <w:t>指</w:t>
            </w:r>
            <w:r w:rsidRPr="005459AC">
              <w:rPr>
                <w:rFonts w:ascii="Times New Roman" w:hAnsiTheme="minorEastAsia" w:cs="Times New Roman"/>
                <w:b/>
                <w:color w:val="0000CC"/>
                <w:kern w:val="0"/>
                <w:szCs w:val="21"/>
              </w:rPr>
              <w:t>导工作量计算办法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AC" w:rsidRPr="005459AC" w:rsidRDefault="00BA08F7" w:rsidP="005459A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01C2A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指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导</w:t>
            </w:r>
            <w:r w:rsidR="005459AC"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工作量合计</w:t>
            </w:r>
          </w:p>
        </w:tc>
      </w:tr>
      <w:tr w:rsidR="005459AC" w:rsidRPr="00301C2A" w:rsidTr="00301C2A">
        <w:trPr>
          <w:trHeight w:val="672"/>
        </w:trPr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59AC" w:rsidRPr="005459AC" w:rsidRDefault="005459AC" w:rsidP="005459A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博士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9AC" w:rsidRPr="005459AC" w:rsidRDefault="005459AC" w:rsidP="005459A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AC" w:rsidRPr="005459AC" w:rsidRDefault="005459AC" w:rsidP="0082249F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82249F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30×6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每个学生每学期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30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个工作量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)</w:t>
            </w:r>
            <w:r w:rsidR="0082249F"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9AC" w:rsidRPr="0082249F" w:rsidRDefault="005459AC" w:rsidP="005459AC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 w:rsidRPr="0082249F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180</w:t>
            </w:r>
          </w:p>
        </w:tc>
      </w:tr>
      <w:tr w:rsidR="00301C2A" w:rsidRPr="00301C2A" w:rsidTr="00301C2A">
        <w:trPr>
          <w:trHeight w:val="18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AC" w:rsidRPr="005459AC" w:rsidRDefault="005459AC" w:rsidP="005459A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硕士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AC" w:rsidRPr="005459AC" w:rsidRDefault="005459AC" w:rsidP="005459A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AC" w:rsidRPr="005459AC" w:rsidRDefault="005459AC" w:rsidP="005459A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理论物理、原子与分子物理、凝聚态物理、声学、光学、光学工程（学术型）、生物物理学、生物医学工程、信号与信息处理、课程与教学论、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“4+2+1”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（学制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3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年）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AC" w:rsidRPr="005459AC" w:rsidRDefault="005459AC" w:rsidP="00301C2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5459AC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5×3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前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3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个学期每个学生每学期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5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个工作量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AC" w:rsidRPr="005459AC" w:rsidRDefault="005459AC" w:rsidP="003203A2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1.</w:t>
            </w:r>
            <w:r w:rsidRPr="005459AC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30×3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后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3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个学期每个学生每学期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30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个工作量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)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；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</w:t>
            </w:r>
            <w:r w:rsidRPr="005459AC">
              <w:rPr>
                <w:rFonts w:ascii="Times New Roman" w:hAnsi="Times New Roman" w:cs="Times New Roman"/>
                <w:bCs/>
                <w:color w:val="0000CC"/>
                <w:kern w:val="0"/>
                <w:szCs w:val="21"/>
              </w:rPr>
              <w:t>2.</w:t>
            </w:r>
            <w:r w:rsidRPr="005459AC">
              <w:rPr>
                <w:rFonts w:ascii="Times New Roman" w:hAnsiTheme="minorEastAsia" w:cs="Times New Roman"/>
                <w:bCs/>
                <w:color w:val="0000CC"/>
                <w:kern w:val="0"/>
                <w:szCs w:val="21"/>
              </w:rPr>
              <w:t>与光机所</w:t>
            </w:r>
            <w:r w:rsidRPr="005459AC">
              <w:rPr>
                <w:rFonts w:ascii="Times New Roman" w:hAnsi="Times New Roman" w:cs="Times New Roman"/>
                <w:bCs/>
                <w:color w:val="0000CC"/>
                <w:kern w:val="0"/>
                <w:szCs w:val="21"/>
              </w:rPr>
              <w:t>“</w:t>
            </w:r>
            <w:r w:rsidRPr="005459AC">
              <w:rPr>
                <w:rFonts w:ascii="Times New Roman" w:hAnsiTheme="minorEastAsia" w:cs="Times New Roman"/>
                <w:bCs/>
                <w:color w:val="0000CC"/>
                <w:kern w:val="0"/>
                <w:szCs w:val="21"/>
              </w:rPr>
              <w:t>联合培养研究生</w:t>
            </w:r>
            <w:r w:rsidRPr="005459AC">
              <w:rPr>
                <w:rFonts w:ascii="Times New Roman" w:hAnsi="Times New Roman" w:cs="Times New Roman"/>
                <w:bCs/>
                <w:color w:val="0000CC"/>
                <w:kern w:val="0"/>
                <w:szCs w:val="21"/>
              </w:rPr>
              <w:t>”</w:t>
            </w:r>
            <w:r w:rsidRPr="005459AC">
              <w:rPr>
                <w:rFonts w:ascii="Times New Roman" w:hAnsiTheme="minorEastAsia" w:cs="Times New Roman"/>
                <w:bCs/>
                <w:color w:val="0000CC"/>
                <w:kern w:val="0"/>
                <w:szCs w:val="21"/>
              </w:rPr>
              <w:t>论文</w:t>
            </w:r>
            <w:r w:rsidR="003203A2" w:rsidRPr="00301C2A">
              <w:rPr>
                <w:rFonts w:ascii="Times New Roman" w:hAnsiTheme="minorEastAsia" w:cs="Times New Roman"/>
                <w:bCs/>
                <w:color w:val="0000CC"/>
                <w:kern w:val="0"/>
                <w:szCs w:val="21"/>
              </w:rPr>
              <w:t>指</w:t>
            </w:r>
            <w:r w:rsidRPr="005459AC">
              <w:rPr>
                <w:rFonts w:ascii="Times New Roman" w:hAnsiTheme="minorEastAsia" w:cs="Times New Roman"/>
                <w:bCs/>
                <w:color w:val="0000CC"/>
                <w:kern w:val="0"/>
                <w:szCs w:val="21"/>
              </w:rPr>
              <w:t>导工作量计算办法：</w:t>
            </w:r>
            <w:r w:rsidRPr="005459AC">
              <w:rPr>
                <w:rFonts w:ascii="Times New Roman" w:hAnsi="Times New Roman" w:cs="Times New Roman"/>
                <w:b/>
                <w:bCs/>
                <w:color w:val="FF0000"/>
                <w:kern w:val="0"/>
                <w:szCs w:val="21"/>
              </w:rPr>
              <w:t>15×3</w:t>
            </w:r>
            <w:r w:rsidRPr="005459AC">
              <w:rPr>
                <w:rFonts w:ascii="Times New Roman" w:hAnsi="Times New Roman" w:cs="Times New Roman"/>
                <w:bCs/>
                <w:color w:val="0000CC"/>
                <w:kern w:val="0"/>
                <w:szCs w:val="21"/>
              </w:rPr>
              <w:t>(</w:t>
            </w:r>
            <w:r w:rsidRPr="005459AC">
              <w:rPr>
                <w:rFonts w:ascii="Times New Roman" w:hAnsiTheme="minorEastAsia" w:cs="Times New Roman"/>
                <w:bCs/>
                <w:color w:val="0000CC"/>
                <w:kern w:val="0"/>
                <w:szCs w:val="21"/>
              </w:rPr>
              <w:t>后</w:t>
            </w:r>
            <w:r w:rsidRPr="005459AC">
              <w:rPr>
                <w:rFonts w:ascii="Times New Roman" w:hAnsi="Times New Roman" w:cs="Times New Roman"/>
                <w:bCs/>
                <w:color w:val="0000CC"/>
                <w:kern w:val="0"/>
                <w:szCs w:val="21"/>
              </w:rPr>
              <w:t>3</w:t>
            </w:r>
            <w:r w:rsidRPr="005459AC">
              <w:rPr>
                <w:rFonts w:ascii="Times New Roman" w:hAnsiTheme="minorEastAsia" w:cs="Times New Roman"/>
                <w:bCs/>
                <w:color w:val="0000CC"/>
                <w:kern w:val="0"/>
                <w:szCs w:val="21"/>
              </w:rPr>
              <w:t>个学期每个学生每学期</w:t>
            </w:r>
            <w:r w:rsidRPr="005459AC">
              <w:rPr>
                <w:rFonts w:ascii="Times New Roman" w:hAnsi="Times New Roman" w:cs="Times New Roman"/>
                <w:bCs/>
                <w:color w:val="0000CC"/>
                <w:kern w:val="0"/>
                <w:szCs w:val="21"/>
              </w:rPr>
              <w:t>15</w:t>
            </w:r>
            <w:r w:rsidRPr="005459AC">
              <w:rPr>
                <w:rFonts w:ascii="Times New Roman" w:hAnsiTheme="minorEastAsia" w:cs="Times New Roman"/>
                <w:bCs/>
                <w:color w:val="0000CC"/>
                <w:kern w:val="0"/>
                <w:szCs w:val="21"/>
              </w:rPr>
              <w:t>个工作量</w:t>
            </w:r>
            <w:r w:rsidR="00BB4C02" w:rsidRPr="00301C2A">
              <w:rPr>
                <w:rFonts w:ascii="Times New Roman" w:hAnsi="Times New Roman" w:cs="Times New Roman"/>
                <w:bCs/>
                <w:color w:val="0000CC"/>
                <w:kern w:val="0"/>
                <w:szCs w:val="21"/>
              </w:rPr>
              <w:t>)</w:t>
            </w:r>
            <w:r w:rsidRPr="005459AC">
              <w:rPr>
                <w:rFonts w:ascii="Times New Roman" w:hAnsiTheme="minorEastAsia" w:cs="Times New Roman"/>
                <w:bCs/>
                <w:color w:val="0000CC"/>
                <w:kern w:val="0"/>
                <w:szCs w:val="21"/>
              </w:rPr>
              <w:t>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AC" w:rsidRPr="005459AC" w:rsidRDefault="005459AC" w:rsidP="005459A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82249F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105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【</w:t>
            </w:r>
            <w:r w:rsidRPr="005459AC">
              <w:rPr>
                <w:rFonts w:ascii="Times New Roman" w:hAnsi="Times New Roman" w:cs="Times New Roman"/>
                <w:b/>
                <w:bCs/>
                <w:color w:val="FF0000"/>
                <w:kern w:val="0"/>
                <w:szCs w:val="21"/>
              </w:rPr>
              <w:t>60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】</w:t>
            </w:r>
          </w:p>
        </w:tc>
      </w:tr>
      <w:tr w:rsidR="00301C2A" w:rsidRPr="00301C2A" w:rsidTr="00301C2A">
        <w:trPr>
          <w:trHeight w:val="1271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59AC" w:rsidRPr="005459AC" w:rsidRDefault="005459AC" w:rsidP="005459AC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AC" w:rsidRPr="005459AC" w:rsidRDefault="005459AC" w:rsidP="005459A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专业学位型</w:t>
            </w: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9AC" w:rsidRPr="005459AC" w:rsidRDefault="005459AC" w:rsidP="005459A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电子与通信工程、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</w:t>
            </w:r>
            <w:r w:rsidRPr="00301C2A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光学工程（工程硕士）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</w:t>
            </w:r>
            <w:r w:rsidRPr="00301C2A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（学制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年）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AC" w:rsidRPr="005459AC" w:rsidRDefault="005459AC" w:rsidP="00301C2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5459AC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5×2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前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个学期每个学生每学期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5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个工作量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AC" w:rsidRPr="005459AC" w:rsidRDefault="005459AC" w:rsidP="003203A2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1.</w:t>
            </w:r>
            <w:r w:rsidRPr="005459AC">
              <w:rPr>
                <w:rFonts w:ascii="Times New Roman" w:hAnsi="Times New Roman" w:cs="Times New Roman"/>
                <w:b/>
                <w:color w:val="000000" w:themeColor="text1"/>
                <w:kern w:val="0"/>
                <w:szCs w:val="21"/>
              </w:rPr>
              <w:t>30×2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后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个学期每个学生每学期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30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个工作量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)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；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</w:t>
            </w:r>
            <w:r w:rsidRPr="005459AC">
              <w:rPr>
                <w:rFonts w:ascii="Times New Roman" w:hAnsi="Times New Roman" w:cs="Times New Roman"/>
                <w:bCs/>
                <w:color w:val="0000CC"/>
                <w:kern w:val="0"/>
                <w:szCs w:val="21"/>
              </w:rPr>
              <w:t>2.</w:t>
            </w:r>
            <w:r w:rsidRPr="005459AC">
              <w:rPr>
                <w:rFonts w:ascii="Times New Roman" w:hAnsiTheme="minorEastAsia" w:cs="Times New Roman"/>
                <w:bCs/>
                <w:color w:val="0000CC"/>
                <w:kern w:val="0"/>
                <w:szCs w:val="21"/>
              </w:rPr>
              <w:t>与光机所</w:t>
            </w:r>
            <w:r w:rsidRPr="005459AC">
              <w:rPr>
                <w:rFonts w:ascii="Times New Roman" w:hAnsi="Times New Roman" w:cs="Times New Roman"/>
                <w:bCs/>
                <w:color w:val="0000CC"/>
                <w:kern w:val="0"/>
                <w:szCs w:val="21"/>
              </w:rPr>
              <w:t>“</w:t>
            </w:r>
            <w:r w:rsidRPr="005459AC">
              <w:rPr>
                <w:rFonts w:ascii="Times New Roman" w:hAnsiTheme="minorEastAsia" w:cs="Times New Roman"/>
                <w:bCs/>
                <w:color w:val="0000CC"/>
                <w:kern w:val="0"/>
                <w:szCs w:val="21"/>
              </w:rPr>
              <w:t>联合培养研究生</w:t>
            </w:r>
            <w:r w:rsidRPr="005459AC">
              <w:rPr>
                <w:rFonts w:ascii="Times New Roman" w:hAnsi="Times New Roman" w:cs="Times New Roman"/>
                <w:bCs/>
                <w:color w:val="0000CC"/>
                <w:kern w:val="0"/>
                <w:szCs w:val="21"/>
              </w:rPr>
              <w:t>”</w:t>
            </w:r>
            <w:r w:rsidRPr="005459AC">
              <w:rPr>
                <w:rFonts w:ascii="Times New Roman" w:hAnsiTheme="minorEastAsia" w:cs="Times New Roman"/>
                <w:bCs/>
                <w:color w:val="0000CC"/>
                <w:kern w:val="0"/>
                <w:szCs w:val="21"/>
              </w:rPr>
              <w:t>论文</w:t>
            </w:r>
            <w:r w:rsidR="003203A2" w:rsidRPr="00301C2A">
              <w:rPr>
                <w:rFonts w:ascii="Times New Roman" w:hAnsiTheme="minorEastAsia" w:cs="Times New Roman"/>
                <w:bCs/>
                <w:color w:val="0000CC"/>
                <w:kern w:val="0"/>
                <w:szCs w:val="21"/>
              </w:rPr>
              <w:t>指</w:t>
            </w:r>
            <w:r w:rsidRPr="005459AC">
              <w:rPr>
                <w:rFonts w:ascii="Times New Roman" w:hAnsiTheme="minorEastAsia" w:cs="Times New Roman"/>
                <w:bCs/>
                <w:color w:val="0000CC"/>
                <w:kern w:val="0"/>
                <w:szCs w:val="21"/>
              </w:rPr>
              <w:t>导工作量计算办法：</w:t>
            </w:r>
            <w:r w:rsidRPr="005459AC">
              <w:rPr>
                <w:rFonts w:ascii="Times New Roman" w:hAnsi="Times New Roman" w:cs="Times New Roman"/>
                <w:b/>
                <w:bCs/>
                <w:color w:val="FF0000"/>
                <w:kern w:val="0"/>
                <w:szCs w:val="21"/>
              </w:rPr>
              <w:t>15×2</w:t>
            </w:r>
            <w:r w:rsidRPr="005459AC">
              <w:rPr>
                <w:rFonts w:ascii="Times New Roman" w:hAnsi="Times New Roman" w:cs="Times New Roman"/>
                <w:bCs/>
                <w:color w:val="0000CC"/>
                <w:kern w:val="0"/>
                <w:szCs w:val="21"/>
              </w:rPr>
              <w:t>(</w:t>
            </w:r>
            <w:r w:rsidRPr="005459AC">
              <w:rPr>
                <w:rFonts w:ascii="Times New Roman" w:hAnsiTheme="minorEastAsia" w:cs="Times New Roman"/>
                <w:bCs/>
                <w:color w:val="0000CC"/>
                <w:kern w:val="0"/>
                <w:szCs w:val="21"/>
              </w:rPr>
              <w:t>后</w:t>
            </w:r>
            <w:r w:rsidRPr="005459AC">
              <w:rPr>
                <w:rFonts w:ascii="Times New Roman" w:hAnsi="Times New Roman" w:cs="Times New Roman"/>
                <w:bCs/>
                <w:color w:val="0000CC"/>
                <w:kern w:val="0"/>
                <w:szCs w:val="21"/>
              </w:rPr>
              <w:t>2</w:t>
            </w:r>
            <w:r w:rsidRPr="005459AC">
              <w:rPr>
                <w:rFonts w:ascii="Times New Roman" w:hAnsiTheme="minorEastAsia" w:cs="Times New Roman"/>
                <w:bCs/>
                <w:color w:val="0000CC"/>
                <w:kern w:val="0"/>
                <w:szCs w:val="21"/>
              </w:rPr>
              <w:t>个学期每个学生每学期</w:t>
            </w:r>
            <w:r w:rsidRPr="005459AC">
              <w:rPr>
                <w:rFonts w:ascii="Times New Roman" w:hAnsi="Times New Roman" w:cs="Times New Roman"/>
                <w:bCs/>
                <w:color w:val="0000CC"/>
                <w:kern w:val="0"/>
                <w:szCs w:val="21"/>
              </w:rPr>
              <w:t>15</w:t>
            </w:r>
            <w:r w:rsidRPr="005459AC">
              <w:rPr>
                <w:rFonts w:ascii="Times New Roman" w:hAnsiTheme="minorEastAsia" w:cs="Times New Roman"/>
                <w:bCs/>
                <w:color w:val="0000CC"/>
                <w:kern w:val="0"/>
                <w:szCs w:val="21"/>
              </w:rPr>
              <w:t>个工作量</w:t>
            </w:r>
            <w:r w:rsidRPr="005459AC">
              <w:rPr>
                <w:rFonts w:ascii="Times New Roman" w:hAnsi="Times New Roman" w:cs="Times New Roman"/>
                <w:bCs/>
                <w:color w:val="0000CC"/>
                <w:kern w:val="0"/>
                <w:szCs w:val="21"/>
              </w:rPr>
              <w:t>)</w:t>
            </w:r>
            <w:r w:rsidRPr="005459AC">
              <w:rPr>
                <w:rFonts w:ascii="Times New Roman" w:hAnsiTheme="minorEastAsia" w:cs="Times New Roman"/>
                <w:bCs/>
                <w:color w:val="0000CC"/>
                <w:kern w:val="0"/>
                <w:szCs w:val="21"/>
              </w:rPr>
              <w:t>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AC" w:rsidRPr="005459AC" w:rsidRDefault="005459AC" w:rsidP="005459A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82249F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70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【</w:t>
            </w:r>
            <w:r w:rsidRPr="005459AC">
              <w:rPr>
                <w:rFonts w:ascii="Times New Roman" w:hAnsi="Times New Roman" w:cs="Times New Roman"/>
                <w:b/>
                <w:bCs/>
                <w:color w:val="FF0000"/>
                <w:kern w:val="0"/>
                <w:szCs w:val="21"/>
              </w:rPr>
              <w:t>40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】</w:t>
            </w:r>
          </w:p>
        </w:tc>
      </w:tr>
      <w:tr w:rsidR="00301C2A" w:rsidRPr="00301C2A" w:rsidTr="00301C2A">
        <w:trPr>
          <w:trHeight w:val="1212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59AC" w:rsidRPr="005459AC" w:rsidRDefault="005459AC" w:rsidP="005459AC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59AC" w:rsidRPr="005459AC" w:rsidRDefault="005459AC" w:rsidP="005459AC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AC" w:rsidRPr="005459AC" w:rsidRDefault="005459AC" w:rsidP="005459A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学科教学（物理）、</w:t>
            </w:r>
            <w:r w:rsidRPr="00301C2A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农村教育硕士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（学制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年）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AC" w:rsidRPr="005459AC" w:rsidRDefault="005459AC" w:rsidP="00301C2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5459AC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5×2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前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个学期每个学生每学期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5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个工作量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AC" w:rsidRPr="005459AC" w:rsidRDefault="005459AC" w:rsidP="005459AC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5459AC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20×2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后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个学期每个学生每学期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20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个工作量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9AC" w:rsidRPr="0082249F" w:rsidRDefault="005459AC" w:rsidP="005459AC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 w:rsidRPr="0082249F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50</w:t>
            </w:r>
          </w:p>
        </w:tc>
      </w:tr>
      <w:tr w:rsidR="00301C2A" w:rsidRPr="00301C2A" w:rsidTr="00301C2A">
        <w:trPr>
          <w:trHeight w:val="1224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59AC" w:rsidRPr="005459AC" w:rsidRDefault="005459AC" w:rsidP="005459AC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59AC" w:rsidRPr="005459AC" w:rsidRDefault="005459AC" w:rsidP="005459AC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AC" w:rsidRPr="005459AC" w:rsidRDefault="005459AC" w:rsidP="005459A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联考教育硕士、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</w:t>
            </w:r>
            <w:r w:rsidRPr="00301C2A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高校教师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br/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（学制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2.5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年）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AC" w:rsidRPr="005459AC" w:rsidRDefault="005459AC" w:rsidP="00301C2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5459AC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5×2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前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个学期每个学生每学期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5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个工作量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9AC" w:rsidRPr="005459AC" w:rsidRDefault="005459AC" w:rsidP="005459AC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5459AC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20×3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后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3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个学期每个学生每学期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20</w:t>
            </w:r>
            <w:r w:rsidRPr="005459AC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个工作量</w:t>
            </w:r>
            <w:r w:rsidRPr="005459AC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9AC" w:rsidRPr="0082249F" w:rsidRDefault="005459AC" w:rsidP="005459AC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 w:rsidRPr="0082249F"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70</w:t>
            </w:r>
          </w:p>
        </w:tc>
      </w:tr>
      <w:tr w:rsidR="00E436EE" w:rsidRPr="00301C2A" w:rsidTr="00301C2A">
        <w:trPr>
          <w:trHeight w:val="1084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36EE" w:rsidRPr="00301C2A" w:rsidRDefault="00E436EE" w:rsidP="005459AC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36EE" w:rsidRPr="00301C2A" w:rsidRDefault="00E436EE" w:rsidP="005459AC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E" w:rsidRPr="00301C2A" w:rsidRDefault="00E436EE" w:rsidP="005459A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5459AC">
              <w:rPr>
                <w:rFonts w:ascii="Times New Roman" w:hAnsiTheme="minorEastAsia" w:cs="Times New Roman"/>
                <w:bCs/>
                <w:color w:val="000000" w:themeColor="text1"/>
                <w:kern w:val="0"/>
                <w:szCs w:val="21"/>
              </w:rPr>
              <w:t>学科教学（物理）</w:t>
            </w:r>
            <w:r w:rsidRPr="005459AC">
              <w:rPr>
                <w:rFonts w:ascii="Times New Roman" w:hAnsi="Times New Roman" w:cs="Times New Roman"/>
                <w:bCs/>
                <w:color w:val="000000" w:themeColor="text1"/>
                <w:kern w:val="0"/>
                <w:szCs w:val="21"/>
              </w:rPr>
              <w:t xml:space="preserve">     </w:t>
            </w:r>
            <w:r w:rsidRPr="00301C2A">
              <w:rPr>
                <w:rFonts w:ascii="Times New Roman" w:hAnsi="Times New Roman" w:cs="Times New Roman"/>
                <w:bCs/>
                <w:color w:val="000000" w:themeColor="text1"/>
                <w:kern w:val="0"/>
                <w:szCs w:val="21"/>
              </w:rPr>
              <w:t xml:space="preserve">                     </w:t>
            </w:r>
            <w:r w:rsidRPr="005459AC">
              <w:rPr>
                <w:rFonts w:ascii="Times New Roman" w:hAnsiTheme="minorEastAsia" w:cs="Times New Roman"/>
                <w:bCs/>
                <w:color w:val="000000" w:themeColor="text1"/>
                <w:kern w:val="0"/>
                <w:szCs w:val="21"/>
              </w:rPr>
              <w:t>（非全日制）</w:t>
            </w:r>
            <w:r w:rsidRPr="005459AC">
              <w:rPr>
                <w:rFonts w:ascii="Times New Roman" w:hAnsi="Times New Roman" w:cs="Times New Roman"/>
                <w:bCs/>
                <w:color w:val="000000" w:themeColor="text1"/>
                <w:kern w:val="0"/>
                <w:szCs w:val="21"/>
              </w:rPr>
              <w:br/>
            </w:r>
            <w:r w:rsidRPr="005459AC">
              <w:rPr>
                <w:rFonts w:ascii="Times New Roman" w:hAnsiTheme="minorEastAsia" w:cs="Times New Roman"/>
                <w:bCs/>
                <w:color w:val="000000" w:themeColor="text1"/>
                <w:kern w:val="0"/>
                <w:szCs w:val="21"/>
              </w:rPr>
              <w:t>（学制</w:t>
            </w:r>
            <w:r w:rsidRPr="005459AC">
              <w:rPr>
                <w:rFonts w:ascii="Times New Roman" w:hAnsi="Times New Roman" w:cs="Times New Roman"/>
                <w:bCs/>
                <w:color w:val="000000" w:themeColor="text1"/>
                <w:kern w:val="0"/>
                <w:szCs w:val="21"/>
              </w:rPr>
              <w:t>3</w:t>
            </w:r>
            <w:r w:rsidRPr="005459AC">
              <w:rPr>
                <w:rFonts w:ascii="Times New Roman" w:hAnsiTheme="minorEastAsia" w:cs="Times New Roman"/>
                <w:bCs/>
                <w:color w:val="000000" w:themeColor="text1"/>
                <w:kern w:val="0"/>
                <w:szCs w:val="21"/>
              </w:rPr>
              <w:t>年）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E" w:rsidRPr="00301C2A" w:rsidRDefault="00E436EE" w:rsidP="00301C2A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Cs w:val="21"/>
              </w:rPr>
            </w:pPr>
            <w:r w:rsidRPr="005459AC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5×3</w:t>
            </w:r>
            <w:r w:rsidRPr="005459AC">
              <w:rPr>
                <w:rFonts w:ascii="Times New Roman" w:hAnsi="Times New Roman" w:cs="Times New Roman"/>
                <w:bCs/>
                <w:color w:val="000000" w:themeColor="text1"/>
                <w:kern w:val="0"/>
                <w:szCs w:val="21"/>
              </w:rPr>
              <w:t>(</w:t>
            </w:r>
            <w:r w:rsidRPr="005459AC">
              <w:rPr>
                <w:rFonts w:ascii="Times New Roman" w:hAnsiTheme="minorEastAsia" w:cs="Times New Roman"/>
                <w:bCs/>
                <w:color w:val="000000" w:themeColor="text1"/>
                <w:kern w:val="0"/>
                <w:szCs w:val="21"/>
              </w:rPr>
              <w:t>前</w:t>
            </w:r>
            <w:r w:rsidRPr="005459AC">
              <w:rPr>
                <w:rFonts w:ascii="Times New Roman" w:hAnsi="Times New Roman" w:cs="Times New Roman"/>
                <w:bCs/>
                <w:color w:val="000000" w:themeColor="text1"/>
                <w:kern w:val="0"/>
                <w:szCs w:val="21"/>
              </w:rPr>
              <w:t>3</w:t>
            </w:r>
            <w:r w:rsidRPr="005459AC">
              <w:rPr>
                <w:rFonts w:ascii="Times New Roman" w:hAnsiTheme="minorEastAsia" w:cs="Times New Roman"/>
                <w:bCs/>
                <w:color w:val="000000" w:themeColor="text1"/>
                <w:kern w:val="0"/>
                <w:szCs w:val="21"/>
              </w:rPr>
              <w:t>个学期每个学生每学期</w:t>
            </w:r>
            <w:r w:rsidRPr="005459AC">
              <w:rPr>
                <w:rFonts w:ascii="Times New Roman" w:hAnsi="Times New Roman" w:cs="Times New Roman"/>
                <w:bCs/>
                <w:color w:val="000000" w:themeColor="text1"/>
                <w:kern w:val="0"/>
                <w:szCs w:val="21"/>
              </w:rPr>
              <w:t>5</w:t>
            </w:r>
            <w:r w:rsidRPr="005459AC">
              <w:rPr>
                <w:rFonts w:ascii="Times New Roman" w:hAnsiTheme="minorEastAsia" w:cs="Times New Roman"/>
                <w:bCs/>
                <w:color w:val="000000" w:themeColor="text1"/>
                <w:kern w:val="0"/>
                <w:szCs w:val="21"/>
              </w:rPr>
              <w:t>个工作量</w:t>
            </w:r>
            <w:r w:rsidRPr="005459AC">
              <w:rPr>
                <w:rFonts w:ascii="Times New Roman" w:hAnsi="Times New Roman" w:cs="Times New Roman"/>
                <w:bCs/>
                <w:color w:val="000000" w:themeColor="text1"/>
                <w:kern w:val="0"/>
                <w:szCs w:val="21"/>
              </w:rPr>
              <w:t>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E" w:rsidRPr="005459AC" w:rsidRDefault="00E436EE" w:rsidP="00C64260">
            <w:pPr>
              <w:widowControl/>
              <w:ind w:left="949" w:hangingChars="450" w:hanging="949"/>
              <w:jc w:val="left"/>
              <w:rPr>
                <w:rFonts w:ascii="Times New Roman" w:hAnsi="Times New Roman" w:cs="Times New Roman"/>
                <w:bCs/>
                <w:color w:val="000000" w:themeColor="text1"/>
                <w:kern w:val="0"/>
                <w:szCs w:val="21"/>
              </w:rPr>
            </w:pPr>
            <w:r w:rsidRPr="005459AC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20×3</w:t>
            </w:r>
            <w:r w:rsidRPr="005459AC">
              <w:rPr>
                <w:rFonts w:ascii="Times New Roman" w:hAnsi="Times New Roman" w:cs="Times New Roman"/>
                <w:bCs/>
                <w:color w:val="000000" w:themeColor="text1"/>
                <w:kern w:val="0"/>
                <w:szCs w:val="21"/>
              </w:rPr>
              <w:t>(</w:t>
            </w:r>
            <w:r w:rsidRPr="005459AC">
              <w:rPr>
                <w:rFonts w:ascii="Times New Roman" w:hAnsiTheme="minorEastAsia" w:cs="Times New Roman"/>
                <w:bCs/>
                <w:color w:val="000000" w:themeColor="text1"/>
                <w:kern w:val="0"/>
                <w:szCs w:val="21"/>
              </w:rPr>
              <w:t>后</w:t>
            </w:r>
            <w:r w:rsidRPr="005459AC">
              <w:rPr>
                <w:rFonts w:ascii="Times New Roman" w:hAnsi="Times New Roman" w:cs="Times New Roman"/>
                <w:bCs/>
                <w:color w:val="000000" w:themeColor="text1"/>
                <w:kern w:val="0"/>
                <w:szCs w:val="21"/>
              </w:rPr>
              <w:t>3</w:t>
            </w:r>
            <w:r w:rsidRPr="005459AC">
              <w:rPr>
                <w:rFonts w:ascii="Times New Roman" w:hAnsiTheme="minorEastAsia" w:cs="Times New Roman"/>
                <w:bCs/>
                <w:color w:val="000000" w:themeColor="text1"/>
                <w:kern w:val="0"/>
                <w:szCs w:val="21"/>
              </w:rPr>
              <w:t>个学期每个学生每学期</w:t>
            </w:r>
            <w:r w:rsidRPr="005459AC">
              <w:rPr>
                <w:rFonts w:ascii="Times New Roman" w:hAnsi="Times New Roman" w:cs="Times New Roman"/>
                <w:bCs/>
                <w:color w:val="000000" w:themeColor="text1"/>
                <w:kern w:val="0"/>
                <w:szCs w:val="21"/>
              </w:rPr>
              <w:t>20</w:t>
            </w:r>
            <w:r w:rsidRPr="005459AC">
              <w:rPr>
                <w:rFonts w:ascii="Times New Roman" w:hAnsiTheme="minorEastAsia" w:cs="Times New Roman"/>
                <w:bCs/>
                <w:color w:val="000000" w:themeColor="text1"/>
                <w:kern w:val="0"/>
                <w:szCs w:val="21"/>
              </w:rPr>
              <w:t>个工作量</w:t>
            </w:r>
            <w:r w:rsidRPr="005459AC">
              <w:rPr>
                <w:rFonts w:ascii="Times New Roman" w:hAnsi="Times New Roman" w:cs="Times New Roman"/>
                <w:bCs/>
                <w:color w:val="000000" w:themeColor="text1"/>
                <w:kern w:val="0"/>
                <w:szCs w:val="21"/>
              </w:rPr>
              <w:t xml:space="preserve">)   </w:t>
            </w:r>
            <w:r w:rsidR="0047713A">
              <w:rPr>
                <w:rFonts w:ascii="Times New Roman" w:hAnsi="Times New Roman" w:cs="Times New Roman" w:hint="eastAsia"/>
                <w:bCs/>
                <w:color w:val="000000" w:themeColor="text1"/>
                <w:kern w:val="0"/>
                <w:szCs w:val="21"/>
              </w:rPr>
              <w:t xml:space="preserve">              </w:t>
            </w:r>
            <w:r w:rsidRPr="005459AC">
              <w:rPr>
                <w:rFonts w:ascii="Times New Roman" w:hAnsi="Times New Roman" w:cs="Times New Roman"/>
                <w:bCs/>
                <w:color w:val="000000" w:themeColor="text1"/>
                <w:kern w:val="0"/>
                <w:szCs w:val="21"/>
              </w:rPr>
              <w:t xml:space="preserve"> </w:t>
            </w:r>
            <w:r w:rsidRPr="005459AC">
              <w:rPr>
                <w:rFonts w:ascii="Times New Roman" w:hAnsiTheme="minorEastAsia" w:cs="Times New Roman"/>
                <w:bCs/>
                <w:color w:val="000000" w:themeColor="text1"/>
                <w:kern w:val="0"/>
                <w:szCs w:val="21"/>
              </w:rPr>
              <w:t>（</w:t>
            </w:r>
            <w:r w:rsidRPr="005459AC">
              <w:rPr>
                <w:rFonts w:ascii="Times New Roman" w:hAnsi="Times New Roman" w:cs="Times New Roman"/>
                <w:bCs/>
                <w:color w:val="000000" w:themeColor="text1"/>
                <w:kern w:val="0"/>
                <w:szCs w:val="21"/>
              </w:rPr>
              <w:t>2017</w:t>
            </w:r>
            <w:r w:rsidRPr="005459AC">
              <w:rPr>
                <w:rFonts w:ascii="Times New Roman" w:hAnsiTheme="minorEastAsia" w:cs="Times New Roman"/>
                <w:bCs/>
                <w:color w:val="000000" w:themeColor="text1"/>
                <w:kern w:val="0"/>
                <w:szCs w:val="21"/>
              </w:rPr>
              <w:t>年下半年新增加内容）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6EE" w:rsidRPr="0082249F" w:rsidRDefault="00E436EE" w:rsidP="00BA5C55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82249F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75</w:t>
            </w:r>
          </w:p>
        </w:tc>
      </w:tr>
    </w:tbl>
    <w:p w:rsidR="005459AC" w:rsidRPr="00301C2A" w:rsidRDefault="005459AC" w:rsidP="009826F7">
      <w:pPr>
        <w:ind w:firstLineChars="400" w:firstLine="960"/>
        <w:rPr>
          <w:rFonts w:ascii="Times New Roman" w:hAnsi="Times New Roman" w:cs="Times New Roman"/>
          <w:sz w:val="24"/>
          <w:szCs w:val="24"/>
        </w:rPr>
      </w:pPr>
    </w:p>
    <w:p w:rsidR="00797E43" w:rsidRPr="00301C2A" w:rsidRDefault="00797E43" w:rsidP="00797E43">
      <w:pPr>
        <w:ind w:firstLineChars="5100" w:firstLine="12240"/>
        <w:rPr>
          <w:rFonts w:ascii="Times New Roman" w:hAnsi="Times New Roman" w:cs="Times New Roman"/>
          <w:sz w:val="24"/>
          <w:szCs w:val="24"/>
        </w:rPr>
      </w:pPr>
      <w:r w:rsidRPr="00301C2A">
        <w:rPr>
          <w:rFonts w:ascii="Times New Roman" w:hAnsiTheme="minorEastAsia" w:cs="Times New Roman"/>
          <w:sz w:val="24"/>
          <w:szCs w:val="24"/>
        </w:rPr>
        <w:t>物理学与信息技术学院</w:t>
      </w:r>
    </w:p>
    <w:p w:rsidR="00797E43" w:rsidRPr="00301C2A" w:rsidRDefault="00797E43" w:rsidP="00797E43">
      <w:pPr>
        <w:ind w:firstLineChars="4550" w:firstLine="10920"/>
        <w:rPr>
          <w:rFonts w:ascii="Times New Roman" w:hAnsi="Times New Roman" w:cs="Times New Roman"/>
          <w:sz w:val="24"/>
          <w:szCs w:val="24"/>
        </w:rPr>
      </w:pPr>
      <w:r w:rsidRPr="00301C2A">
        <w:rPr>
          <w:rFonts w:ascii="Times New Roman" w:hAnsi="Times New Roman" w:cs="Times New Roman"/>
          <w:sz w:val="24"/>
          <w:szCs w:val="24"/>
        </w:rPr>
        <w:t>2012</w:t>
      </w:r>
      <w:r w:rsidRPr="00301C2A">
        <w:rPr>
          <w:rFonts w:ascii="Times New Roman" w:hAnsiTheme="minorEastAsia" w:cs="Times New Roman"/>
          <w:sz w:val="24"/>
          <w:szCs w:val="24"/>
        </w:rPr>
        <w:t>年</w:t>
      </w:r>
      <w:r w:rsidRPr="00301C2A">
        <w:rPr>
          <w:rFonts w:ascii="Times New Roman" w:hAnsi="Times New Roman" w:cs="Times New Roman"/>
          <w:sz w:val="24"/>
          <w:szCs w:val="24"/>
        </w:rPr>
        <w:t>12</w:t>
      </w:r>
      <w:r w:rsidRPr="00301C2A">
        <w:rPr>
          <w:rFonts w:ascii="Times New Roman" w:hAnsiTheme="minorEastAsia" w:cs="Times New Roman"/>
          <w:sz w:val="24"/>
          <w:szCs w:val="24"/>
        </w:rPr>
        <w:t>月</w:t>
      </w:r>
      <w:r w:rsidRPr="00301C2A">
        <w:rPr>
          <w:rFonts w:ascii="Times New Roman" w:hAnsi="Times New Roman" w:cs="Times New Roman"/>
          <w:sz w:val="24"/>
          <w:szCs w:val="24"/>
        </w:rPr>
        <w:t>3</w:t>
      </w:r>
      <w:r w:rsidRPr="00301C2A">
        <w:rPr>
          <w:rFonts w:ascii="Times New Roman" w:hAnsiTheme="minorEastAsia" w:cs="Times New Roman"/>
          <w:sz w:val="24"/>
          <w:szCs w:val="24"/>
        </w:rPr>
        <w:t>日制定（</w:t>
      </w:r>
      <w:r w:rsidRPr="00301C2A">
        <w:rPr>
          <w:rFonts w:ascii="Times New Roman" w:hAnsi="Times New Roman" w:cs="Times New Roman"/>
          <w:sz w:val="24"/>
          <w:szCs w:val="24"/>
        </w:rPr>
        <w:t>2018</w:t>
      </w:r>
      <w:r w:rsidRPr="00301C2A">
        <w:rPr>
          <w:rFonts w:ascii="Times New Roman" w:hAnsiTheme="minorEastAsia" w:cs="Times New Roman"/>
          <w:sz w:val="24"/>
          <w:szCs w:val="24"/>
        </w:rPr>
        <w:t>年</w:t>
      </w:r>
      <w:r w:rsidRPr="00301C2A">
        <w:rPr>
          <w:rFonts w:ascii="Times New Roman" w:hAnsi="Times New Roman" w:cs="Times New Roman"/>
          <w:sz w:val="24"/>
          <w:szCs w:val="24"/>
        </w:rPr>
        <w:t>1</w:t>
      </w:r>
      <w:r w:rsidRPr="00301C2A">
        <w:rPr>
          <w:rFonts w:ascii="Times New Roman" w:hAnsiTheme="minorEastAsia" w:cs="Times New Roman"/>
          <w:sz w:val="24"/>
          <w:szCs w:val="24"/>
        </w:rPr>
        <w:t>月修订）</w:t>
      </w:r>
    </w:p>
    <w:sectPr w:rsidR="00797E43" w:rsidRPr="00301C2A" w:rsidSect="00301C2A">
      <w:pgSz w:w="16838" w:h="11906" w:orient="landscape"/>
      <w:pgMar w:top="851" w:right="851" w:bottom="567" w:left="85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4B3" w:rsidRDefault="004414B3" w:rsidP="0080793C">
      <w:r>
        <w:separator/>
      </w:r>
    </w:p>
  </w:endnote>
  <w:endnote w:type="continuationSeparator" w:id="0">
    <w:p w:rsidR="004414B3" w:rsidRDefault="004414B3" w:rsidP="00807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4B3" w:rsidRDefault="004414B3" w:rsidP="0080793C">
      <w:r>
        <w:separator/>
      </w:r>
    </w:p>
  </w:footnote>
  <w:footnote w:type="continuationSeparator" w:id="0">
    <w:p w:rsidR="004414B3" w:rsidRDefault="004414B3" w:rsidP="008079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367BF"/>
    <w:multiLevelType w:val="hybridMultilevel"/>
    <w:tmpl w:val="29DC3694"/>
    <w:lvl w:ilvl="0" w:tplc="58B8DF4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4F7C57"/>
    <w:multiLevelType w:val="hybridMultilevel"/>
    <w:tmpl w:val="8BCC7D5A"/>
    <w:lvl w:ilvl="0" w:tplc="371A60F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1651F0E"/>
    <w:multiLevelType w:val="hybridMultilevel"/>
    <w:tmpl w:val="D4962FE4"/>
    <w:lvl w:ilvl="0" w:tplc="8C88DF0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8072C43"/>
    <w:multiLevelType w:val="hybridMultilevel"/>
    <w:tmpl w:val="B262DC54"/>
    <w:lvl w:ilvl="0" w:tplc="3B7420B2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24049F4"/>
    <w:multiLevelType w:val="hybridMultilevel"/>
    <w:tmpl w:val="9C7E3AC0"/>
    <w:lvl w:ilvl="0" w:tplc="CA12AE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6A50"/>
    <w:rsid w:val="000353EF"/>
    <w:rsid w:val="000434CB"/>
    <w:rsid w:val="00094760"/>
    <w:rsid w:val="00096A50"/>
    <w:rsid w:val="000B7CDA"/>
    <w:rsid w:val="00151E59"/>
    <w:rsid w:val="001B6291"/>
    <w:rsid w:val="00215324"/>
    <w:rsid w:val="0022188D"/>
    <w:rsid w:val="00234C12"/>
    <w:rsid w:val="002A194C"/>
    <w:rsid w:val="00301C2A"/>
    <w:rsid w:val="00315316"/>
    <w:rsid w:val="003203A2"/>
    <w:rsid w:val="00386CDB"/>
    <w:rsid w:val="003F60A2"/>
    <w:rsid w:val="0042074C"/>
    <w:rsid w:val="004414B3"/>
    <w:rsid w:val="00463026"/>
    <w:rsid w:val="0047713A"/>
    <w:rsid w:val="004A7378"/>
    <w:rsid w:val="0052260A"/>
    <w:rsid w:val="005459AC"/>
    <w:rsid w:val="005C0C95"/>
    <w:rsid w:val="005E4089"/>
    <w:rsid w:val="006014D9"/>
    <w:rsid w:val="00602356"/>
    <w:rsid w:val="00624537"/>
    <w:rsid w:val="0064715D"/>
    <w:rsid w:val="006734C5"/>
    <w:rsid w:val="006926AF"/>
    <w:rsid w:val="006927ED"/>
    <w:rsid w:val="006A7908"/>
    <w:rsid w:val="006D309E"/>
    <w:rsid w:val="006F4B18"/>
    <w:rsid w:val="00711958"/>
    <w:rsid w:val="00713618"/>
    <w:rsid w:val="00781C92"/>
    <w:rsid w:val="007828DB"/>
    <w:rsid w:val="00797E43"/>
    <w:rsid w:val="007C786B"/>
    <w:rsid w:val="0080793C"/>
    <w:rsid w:val="0082249F"/>
    <w:rsid w:val="00822F4B"/>
    <w:rsid w:val="00893DB3"/>
    <w:rsid w:val="008B49E9"/>
    <w:rsid w:val="008D2CDB"/>
    <w:rsid w:val="00907D5C"/>
    <w:rsid w:val="00920CB9"/>
    <w:rsid w:val="009826F7"/>
    <w:rsid w:val="00986DCC"/>
    <w:rsid w:val="00A23265"/>
    <w:rsid w:val="00A42AEE"/>
    <w:rsid w:val="00A67763"/>
    <w:rsid w:val="00AC45BB"/>
    <w:rsid w:val="00B045B8"/>
    <w:rsid w:val="00B12F86"/>
    <w:rsid w:val="00B2061D"/>
    <w:rsid w:val="00BA08F7"/>
    <w:rsid w:val="00BB4C02"/>
    <w:rsid w:val="00C632EB"/>
    <w:rsid w:val="00C64260"/>
    <w:rsid w:val="00CA7F57"/>
    <w:rsid w:val="00CB3915"/>
    <w:rsid w:val="00CE750A"/>
    <w:rsid w:val="00D354F3"/>
    <w:rsid w:val="00DA2526"/>
    <w:rsid w:val="00DA4060"/>
    <w:rsid w:val="00DC030D"/>
    <w:rsid w:val="00E111C6"/>
    <w:rsid w:val="00E2628D"/>
    <w:rsid w:val="00E436EE"/>
    <w:rsid w:val="00EA4EA3"/>
    <w:rsid w:val="00EB488D"/>
    <w:rsid w:val="00EF326D"/>
    <w:rsid w:val="00F46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79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79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079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0793C"/>
    <w:rPr>
      <w:sz w:val="18"/>
      <w:szCs w:val="18"/>
    </w:rPr>
  </w:style>
  <w:style w:type="character" w:styleId="a5">
    <w:name w:val="Placeholder Text"/>
    <w:basedOn w:val="a0"/>
    <w:uiPriority w:val="99"/>
    <w:semiHidden/>
    <w:rsid w:val="0080793C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80793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0793C"/>
    <w:rPr>
      <w:sz w:val="18"/>
      <w:szCs w:val="18"/>
    </w:rPr>
  </w:style>
  <w:style w:type="paragraph" w:styleId="a7">
    <w:name w:val="List Paragraph"/>
    <w:basedOn w:val="a"/>
    <w:uiPriority w:val="34"/>
    <w:qFormat/>
    <w:rsid w:val="005C0C9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2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C6F067-BEC3-40A8-996A-EB2F001D9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286</Words>
  <Characters>1633</Characters>
  <Application>Microsoft Office Word</Application>
  <DocSecurity>0</DocSecurity>
  <Lines>13</Lines>
  <Paragraphs>3</Paragraphs>
  <ScaleCrop>false</ScaleCrop>
  <Company>Microsoft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</dc:creator>
  <cp:lastModifiedBy>zhao</cp:lastModifiedBy>
  <cp:revision>9</cp:revision>
  <cp:lastPrinted>2018-10-31T08:06:00Z</cp:lastPrinted>
  <dcterms:created xsi:type="dcterms:W3CDTF">2018-10-31T10:19:00Z</dcterms:created>
  <dcterms:modified xsi:type="dcterms:W3CDTF">2018-11-01T00:17:00Z</dcterms:modified>
</cp:coreProperties>
</file>